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243B9" w14:textId="77777777" w:rsidR="00F01DEE" w:rsidRDefault="00F01DEE" w:rsidP="00F01DEE">
      <w:pPr>
        <w:pStyle w:val="Default"/>
        <w:tabs>
          <w:tab w:val="left" w:pos="540"/>
          <w:tab w:val="center" w:pos="5112"/>
        </w:tabs>
      </w:pPr>
      <w:bookmarkStart w:id="0" w:name="_GoBack"/>
      <w:bookmarkEnd w:id="0"/>
      <w:r>
        <w:tab/>
      </w:r>
    </w:p>
    <w:p w14:paraId="065C7DD6" w14:textId="77777777" w:rsidR="00F01DEE" w:rsidRPr="00646BA0" w:rsidRDefault="00F01DEE" w:rsidP="00F01DEE">
      <w:pPr>
        <w:rPr>
          <w:color w:val="000000"/>
        </w:rPr>
      </w:pPr>
    </w:p>
    <w:p w14:paraId="25543470" w14:textId="77777777" w:rsidR="00F01DEE" w:rsidRPr="00646BA0" w:rsidRDefault="00F01DEE" w:rsidP="00F01DEE">
      <w:pPr>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92B91" w:rsidRPr="00AA211E" w14:paraId="3D15D8E8" w14:textId="77777777" w:rsidTr="0050244B">
        <w:trPr>
          <w:trHeight w:val="329"/>
        </w:trPr>
        <w:tc>
          <w:tcPr>
            <w:tcW w:w="9350" w:type="dxa"/>
            <w:tcBorders>
              <w:top w:val="single" w:sz="4" w:space="0" w:color="auto"/>
              <w:left w:val="single" w:sz="4" w:space="0" w:color="auto"/>
              <w:bottom w:val="single" w:sz="4" w:space="0" w:color="auto"/>
              <w:right w:val="single" w:sz="4" w:space="0" w:color="auto"/>
            </w:tcBorders>
          </w:tcPr>
          <w:p w14:paraId="511DB91A" w14:textId="3FBC3A4F" w:rsidR="00692B91" w:rsidRPr="00AA211E" w:rsidRDefault="00F01DEE" w:rsidP="0036522E">
            <w:pPr>
              <w:rPr>
                <w:b/>
                <w:bCs/>
                <w:color w:val="000000"/>
              </w:rPr>
            </w:pPr>
            <w:r w:rsidRPr="00646BA0">
              <w:rPr>
                <w:color w:val="000000"/>
              </w:rPr>
              <w:t xml:space="preserve"> </w:t>
            </w:r>
            <w:r w:rsidR="00692B91" w:rsidRPr="00AA211E">
              <w:rPr>
                <w:b/>
                <w:bCs/>
                <w:color w:val="000000"/>
              </w:rPr>
              <w:t xml:space="preserve">                                             Fees/Fee Waiver Requests – Contract ID  </w:t>
            </w:r>
            <w:r w:rsidR="00692B91" w:rsidRPr="00692B91">
              <w:rPr>
                <w:highlight w:val="lightGray"/>
              </w:rPr>
              <w:fldChar w:fldCharType="begin">
                <w:ffData>
                  <w:name w:val=""/>
                  <w:enabled/>
                  <w:calcOnExit w:val="0"/>
                  <w:textInput>
                    <w:maxLength w:val="300"/>
                  </w:textInput>
                </w:ffData>
              </w:fldChar>
            </w:r>
            <w:r w:rsidR="00692B91" w:rsidRPr="00692B91">
              <w:rPr>
                <w:highlight w:val="lightGray"/>
              </w:rPr>
              <w:instrText xml:space="preserve"> FORMTEXT </w:instrText>
            </w:r>
            <w:r w:rsidR="00692B91" w:rsidRPr="00692B91">
              <w:rPr>
                <w:highlight w:val="lightGray"/>
              </w:rPr>
            </w:r>
            <w:r w:rsidR="00692B91" w:rsidRPr="00692B91">
              <w:rPr>
                <w:highlight w:val="lightGray"/>
              </w:rPr>
              <w:fldChar w:fldCharType="separate"/>
            </w:r>
            <w:r w:rsidR="00692B91" w:rsidRPr="00692B91">
              <w:rPr>
                <w:noProof/>
                <w:highlight w:val="lightGray"/>
              </w:rPr>
              <w:t> </w:t>
            </w:r>
            <w:r w:rsidR="00692B91" w:rsidRPr="00692B91">
              <w:rPr>
                <w:noProof/>
                <w:highlight w:val="lightGray"/>
              </w:rPr>
              <w:t> </w:t>
            </w:r>
            <w:r w:rsidR="00692B91" w:rsidRPr="00692B91">
              <w:rPr>
                <w:noProof/>
                <w:highlight w:val="lightGray"/>
              </w:rPr>
              <w:t> </w:t>
            </w:r>
            <w:r w:rsidR="00692B91" w:rsidRPr="00692B91">
              <w:rPr>
                <w:noProof/>
                <w:highlight w:val="lightGray"/>
              </w:rPr>
              <w:t> </w:t>
            </w:r>
            <w:r w:rsidR="00692B91" w:rsidRPr="00692B91">
              <w:rPr>
                <w:noProof/>
                <w:highlight w:val="lightGray"/>
              </w:rPr>
              <w:t> </w:t>
            </w:r>
            <w:r w:rsidR="00692B91" w:rsidRPr="00692B91">
              <w:rPr>
                <w:highlight w:val="lightGray"/>
              </w:rPr>
              <w:fldChar w:fldCharType="end"/>
            </w:r>
            <w:r w:rsidR="00692B91" w:rsidRPr="00AA211E">
              <w:rPr>
                <w:b/>
                <w:bCs/>
                <w:color w:val="000000"/>
              </w:rPr>
              <w:t>___________</w:t>
            </w:r>
          </w:p>
          <w:p w14:paraId="7C52FE2C" w14:textId="77777777" w:rsidR="00692B91" w:rsidRPr="00AA211E" w:rsidRDefault="00692B91" w:rsidP="0036522E">
            <w:pPr>
              <w:rPr>
                <w:b/>
                <w:bCs/>
                <w:color w:val="000000"/>
              </w:rPr>
            </w:pPr>
            <w:r w:rsidRPr="00AA211E">
              <w:rPr>
                <w:b/>
                <w:bCs/>
                <w:color w:val="000000"/>
              </w:rPr>
              <w:t xml:space="preserve">CBO Name </w:t>
            </w:r>
            <w:r w:rsidRPr="00692B91">
              <w:rPr>
                <w:highlight w:val="lightGray"/>
              </w:rPr>
              <w:fldChar w:fldCharType="begin">
                <w:ffData>
                  <w:name w:val=""/>
                  <w:enabled/>
                  <w:calcOnExit w:val="0"/>
                  <w:textInput>
                    <w:maxLength w:val="300"/>
                  </w:textInput>
                </w:ffData>
              </w:fldChar>
            </w:r>
            <w:r w:rsidRPr="00692B91">
              <w:rPr>
                <w:highlight w:val="lightGray"/>
              </w:rPr>
              <w:instrText xml:space="preserve"> FORMTEXT </w:instrText>
            </w:r>
            <w:r w:rsidRPr="00692B91">
              <w:rPr>
                <w:highlight w:val="lightGray"/>
              </w:rPr>
            </w:r>
            <w:r w:rsidRPr="00692B91">
              <w:rPr>
                <w:highlight w:val="lightGray"/>
              </w:rPr>
              <w:fldChar w:fldCharType="separate"/>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highlight w:val="lightGray"/>
              </w:rPr>
              <w:fldChar w:fldCharType="end"/>
            </w:r>
            <w:r w:rsidRPr="00AA211E">
              <w:rPr>
                <w:b/>
                <w:bCs/>
                <w:color w:val="000000"/>
              </w:rPr>
              <w:t xml:space="preserve">___________                             Contract Amount  </w:t>
            </w:r>
            <w:r w:rsidRPr="00692B91">
              <w:rPr>
                <w:highlight w:val="lightGray"/>
              </w:rPr>
              <w:fldChar w:fldCharType="begin">
                <w:ffData>
                  <w:name w:val=""/>
                  <w:enabled/>
                  <w:calcOnExit w:val="0"/>
                  <w:textInput>
                    <w:maxLength w:val="300"/>
                  </w:textInput>
                </w:ffData>
              </w:fldChar>
            </w:r>
            <w:r w:rsidRPr="00692B91">
              <w:rPr>
                <w:highlight w:val="lightGray"/>
              </w:rPr>
              <w:instrText xml:space="preserve"> FORMTEXT </w:instrText>
            </w:r>
            <w:r w:rsidRPr="00692B91">
              <w:rPr>
                <w:highlight w:val="lightGray"/>
              </w:rPr>
            </w:r>
            <w:r w:rsidRPr="00692B91">
              <w:rPr>
                <w:highlight w:val="lightGray"/>
              </w:rPr>
              <w:fldChar w:fldCharType="separate"/>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highlight w:val="lightGray"/>
              </w:rPr>
              <w:fldChar w:fldCharType="end"/>
            </w:r>
            <w:r w:rsidRPr="00AA211E">
              <w:rPr>
                <w:b/>
                <w:bCs/>
                <w:color w:val="000000"/>
              </w:rPr>
              <w:t>___________</w:t>
            </w:r>
          </w:p>
          <w:p w14:paraId="16EDD520" w14:textId="77777777" w:rsidR="00692B91" w:rsidRPr="00AA211E" w:rsidRDefault="00692B91" w:rsidP="0036522E">
            <w:pPr>
              <w:rPr>
                <w:b/>
                <w:bCs/>
                <w:color w:val="000000"/>
              </w:rPr>
            </w:pPr>
          </w:p>
        </w:tc>
      </w:tr>
      <w:tr w:rsidR="00692B91" w:rsidRPr="00AA211E" w14:paraId="4D72FDC9" w14:textId="77777777" w:rsidTr="0050244B">
        <w:trPr>
          <w:trHeight w:val="311"/>
        </w:trPr>
        <w:tc>
          <w:tcPr>
            <w:tcW w:w="9350" w:type="dxa"/>
            <w:tcBorders>
              <w:top w:val="single" w:sz="4" w:space="0" w:color="auto"/>
              <w:left w:val="single" w:sz="4" w:space="0" w:color="auto"/>
              <w:bottom w:val="single" w:sz="4" w:space="0" w:color="auto"/>
              <w:right w:val="single" w:sz="4" w:space="0" w:color="auto"/>
            </w:tcBorders>
            <w:shd w:val="clear" w:color="auto" w:fill="BFBFBF"/>
            <w:hideMark/>
          </w:tcPr>
          <w:p w14:paraId="0A2F2389" w14:textId="77777777" w:rsidR="00692B91" w:rsidRPr="00DD5EE3" w:rsidRDefault="00692B91" w:rsidP="0036522E">
            <w:pPr>
              <w:rPr>
                <w:b/>
                <w:color w:val="000000"/>
              </w:rPr>
            </w:pPr>
            <w:r w:rsidRPr="00DD5EE3">
              <w:rPr>
                <w:color w:val="000000"/>
              </w:rPr>
              <w:t>Please use this form to indicate either that no fees are charged or to make a fee waiver request.</w:t>
            </w:r>
          </w:p>
        </w:tc>
      </w:tr>
      <w:tr w:rsidR="00692B91" w:rsidRPr="00AA211E" w14:paraId="5049F680" w14:textId="77777777" w:rsidTr="0050244B">
        <w:trPr>
          <w:trHeight w:val="988"/>
        </w:trPr>
        <w:tc>
          <w:tcPr>
            <w:tcW w:w="9350" w:type="dxa"/>
            <w:tcBorders>
              <w:top w:val="single" w:sz="4" w:space="0" w:color="auto"/>
              <w:left w:val="single" w:sz="4" w:space="0" w:color="auto"/>
              <w:bottom w:val="single" w:sz="4" w:space="0" w:color="auto"/>
              <w:right w:val="single" w:sz="4" w:space="0" w:color="auto"/>
            </w:tcBorders>
            <w:hideMark/>
          </w:tcPr>
          <w:p w14:paraId="4F7ED8A4" w14:textId="301B19B3" w:rsidR="00692B91" w:rsidRPr="00AA211E" w:rsidRDefault="00692B91" w:rsidP="0036522E">
            <w:pPr>
              <w:suppressAutoHyphens/>
              <w:jc w:val="both"/>
              <w:rPr>
                <w:b/>
                <w:color w:val="000000"/>
              </w:rPr>
            </w:pPr>
            <w:r w:rsidRPr="00AA211E">
              <w:rPr>
                <w:bCs/>
                <w:color w:val="000000"/>
              </w:rPr>
              <w:t xml:space="preserve">An organization receiving discretionary funds represents and warrants that no fees, payments, purchases, or other fundraising activities are conditions for program participation, unless it has submitted this Fee Waiver Request Form and DYCD has approved the request in writing. </w:t>
            </w:r>
            <w:r w:rsidRPr="00AA211E">
              <w:t>Waivers may be considered under the following conditions: (i) Contractor’s total costs for the services set forth in the Scope of Work exceed the total value of the Agreement; (ii) Contractor’s fees for services and/or the arrangements made to include those participants unable to pay such fees are deemed reasonable and appropriate by the Department; and (iii) the fees are set at a level that does not discourage or impede participation by members of the community to be served by the services.</w:t>
            </w:r>
            <w:r>
              <w:rPr>
                <w:bCs/>
                <w:color w:val="000000"/>
              </w:rPr>
              <w:t xml:space="preserve"> </w:t>
            </w:r>
            <w:r w:rsidRPr="00353161">
              <w:rPr>
                <w:bCs/>
                <w:color w:val="000000"/>
              </w:rPr>
              <w:t xml:space="preserve">(See Agreement, </w:t>
            </w:r>
            <w:r>
              <w:rPr>
                <w:bCs/>
                <w:color w:val="000000"/>
              </w:rPr>
              <w:t xml:space="preserve">Article 2, </w:t>
            </w:r>
            <w:r w:rsidRPr="00353161">
              <w:rPr>
                <w:bCs/>
                <w:color w:val="000000"/>
              </w:rPr>
              <w:t xml:space="preserve">Section </w:t>
            </w:r>
            <w:r>
              <w:rPr>
                <w:bCs/>
                <w:color w:val="000000"/>
              </w:rPr>
              <w:t>C</w:t>
            </w:r>
            <w:r w:rsidR="0060236C">
              <w:rPr>
                <w:bCs/>
                <w:color w:val="000000"/>
              </w:rPr>
              <w:t>)</w:t>
            </w:r>
            <w:r w:rsidRPr="00353161">
              <w:rPr>
                <w:bCs/>
                <w:color w:val="000000"/>
              </w:rPr>
              <w:t>.</w:t>
            </w:r>
          </w:p>
        </w:tc>
      </w:tr>
    </w:tbl>
    <w:p w14:paraId="40826E0F" w14:textId="77777777" w:rsidR="00692B91" w:rsidRPr="00DD5EE3" w:rsidRDefault="00692B91" w:rsidP="00692B91"/>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92B91" w:rsidRPr="00AA211E" w14:paraId="2E02BCEC" w14:textId="77777777" w:rsidTr="0036522E">
        <w:tc>
          <w:tcPr>
            <w:tcW w:w="9350" w:type="dxa"/>
            <w:tcBorders>
              <w:top w:val="single" w:sz="4" w:space="0" w:color="auto"/>
              <w:left w:val="single" w:sz="4" w:space="0" w:color="auto"/>
              <w:bottom w:val="single" w:sz="4" w:space="0" w:color="auto"/>
              <w:right w:val="single" w:sz="4" w:space="0" w:color="auto"/>
            </w:tcBorders>
            <w:hideMark/>
          </w:tcPr>
          <w:p w14:paraId="66C4FBF4" w14:textId="77777777" w:rsidR="00692B91" w:rsidRPr="00DD5EE3" w:rsidRDefault="00692B91" w:rsidP="0036522E">
            <w:pPr>
              <w:rPr>
                <w:b/>
                <w:color w:val="000000"/>
              </w:rPr>
            </w:pPr>
            <w:r w:rsidRPr="00DD5EE3">
              <w:rPr>
                <w:color w:val="000000"/>
              </w:rPr>
              <w:t>(1)</w:t>
            </w:r>
            <w:r w:rsidRPr="00DD5EE3">
              <w:rPr>
                <w:b/>
                <w:color w:val="000000"/>
              </w:rPr>
              <w:t xml:space="preserve"> </w:t>
            </w:r>
            <w:r w:rsidRPr="00DD5EE3">
              <w:rPr>
                <w:color w:val="000000"/>
              </w:rPr>
              <w:t xml:space="preserve"> Are participants charged any fees? (check one)</w:t>
            </w:r>
          </w:p>
        </w:tc>
      </w:tr>
      <w:tr w:rsidR="003655C4" w:rsidRPr="003655C4" w14:paraId="0B0D83BC" w14:textId="77777777" w:rsidTr="003655C4">
        <w:tc>
          <w:tcPr>
            <w:tcW w:w="9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16782F" w14:textId="3A140C57" w:rsidR="00692B91" w:rsidRPr="003655C4" w:rsidRDefault="00692B91" w:rsidP="0036522E">
            <w:pPr>
              <w:rPr>
                <w:bCs/>
                <w:color w:val="000000"/>
              </w:rPr>
            </w:pPr>
            <w:r w:rsidRPr="003655C4">
              <w:rPr>
                <w:bCs/>
                <w:color w:val="000000"/>
              </w:rPr>
              <w:t>YES</w:t>
            </w:r>
            <w:r w:rsidRPr="003655C4">
              <w:rPr>
                <w:bCs/>
                <w:color w:val="000000"/>
              </w:rPr>
              <w:tab/>
            </w:r>
            <w:sdt>
              <w:sdtPr>
                <w:rPr>
                  <w:color w:val="000000"/>
                  <w:highlight w:val="lightGray"/>
                </w:rPr>
                <w:id w:val="1982648972"/>
                <w:placeholder>
                  <w:docPart w:val="DefaultPlaceholder_-1854013438"/>
                </w:placeholder>
                <w:comboBox>
                  <w:listItem w:value="Choose an item."/>
                </w:comboBox>
              </w:sdtPr>
              <w:sdtEndPr/>
              <w:sdtContent>
                <w:r w:rsidR="003655C4" w:rsidRPr="003655C4">
                  <w:rPr>
                    <w:color w:val="000000"/>
                    <w:highlight w:val="lightGray"/>
                  </w:rPr>
                  <w:t xml:space="preserve">          </w:t>
                </w:r>
              </w:sdtContent>
            </w:sdt>
            <w:r w:rsidRPr="003655C4">
              <w:rPr>
                <w:rFonts w:eastAsia="MS Gothic"/>
                <w:bCs/>
                <w:color w:val="000000"/>
              </w:rPr>
              <w:t xml:space="preserve">                   </w:t>
            </w:r>
            <w:r w:rsidRPr="003655C4">
              <w:rPr>
                <w:bCs/>
                <w:color w:val="000000"/>
              </w:rPr>
              <w:t>NO</w:t>
            </w:r>
            <w:r w:rsidRPr="003655C4">
              <w:rPr>
                <w:bCs/>
                <w:color w:val="000000"/>
              </w:rPr>
              <w:tab/>
            </w:r>
            <w:r w:rsidR="003655C4" w:rsidRPr="003655C4">
              <w:rPr>
                <w:color w:val="000000"/>
                <w:highlight w:val="lightGray"/>
              </w:rPr>
              <w:fldChar w:fldCharType="begin">
                <w:ffData>
                  <w:name w:val=""/>
                  <w:enabled/>
                  <w:calcOnExit w:val="0"/>
                  <w:textInput>
                    <w:maxLength w:val="300"/>
                  </w:textInput>
                </w:ffData>
              </w:fldChar>
            </w:r>
            <w:r w:rsidR="003655C4" w:rsidRPr="003655C4">
              <w:rPr>
                <w:color w:val="000000"/>
                <w:highlight w:val="lightGray"/>
              </w:rPr>
              <w:instrText xml:space="preserve"> FORMTEXT </w:instrText>
            </w:r>
            <w:r w:rsidR="003655C4" w:rsidRPr="003655C4">
              <w:rPr>
                <w:color w:val="000000"/>
                <w:highlight w:val="lightGray"/>
              </w:rPr>
            </w:r>
            <w:r w:rsidR="003655C4" w:rsidRPr="003655C4">
              <w:rPr>
                <w:color w:val="000000"/>
                <w:highlight w:val="lightGray"/>
              </w:rPr>
              <w:fldChar w:fldCharType="separate"/>
            </w:r>
            <w:r w:rsidR="003655C4" w:rsidRPr="003655C4">
              <w:rPr>
                <w:noProof/>
                <w:color w:val="000000"/>
                <w:highlight w:val="lightGray"/>
              </w:rPr>
              <w:t> </w:t>
            </w:r>
            <w:r w:rsidR="003655C4" w:rsidRPr="003655C4">
              <w:rPr>
                <w:noProof/>
                <w:color w:val="000000"/>
                <w:highlight w:val="lightGray"/>
              </w:rPr>
              <w:t> </w:t>
            </w:r>
            <w:r w:rsidR="003655C4" w:rsidRPr="003655C4">
              <w:rPr>
                <w:noProof/>
                <w:color w:val="000000"/>
                <w:highlight w:val="lightGray"/>
              </w:rPr>
              <w:t> </w:t>
            </w:r>
            <w:r w:rsidR="003655C4" w:rsidRPr="003655C4">
              <w:rPr>
                <w:noProof/>
                <w:color w:val="000000"/>
                <w:highlight w:val="lightGray"/>
              </w:rPr>
              <w:t> </w:t>
            </w:r>
            <w:r w:rsidR="003655C4" w:rsidRPr="003655C4">
              <w:rPr>
                <w:noProof/>
                <w:color w:val="000000"/>
                <w:highlight w:val="lightGray"/>
              </w:rPr>
              <w:t> </w:t>
            </w:r>
            <w:r w:rsidR="003655C4" w:rsidRPr="003655C4">
              <w:rPr>
                <w:color w:val="000000"/>
                <w:highlight w:val="lightGray"/>
              </w:rPr>
              <w:fldChar w:fldCharType="end"/>
            </w:r>
          </w:p>
        </w:tc>
      </w:tr>
      <w:tr w:rsidR="00692B91" w:rsidRPr="00AA211E" w14:paraId="704206A6" w14:textId="77777777" w:rsidTr="0036522E">
        <w:tc>
          <w:tcPr>
            <w:tcW w:w="9350" w:type="dxa"/>
            <w:tcBorders>
              <w:top w:val="single" w:sz="4" w:space="0" w:color="auto"/>
              <w:left w:val="single" w:sz="4" w:space="0" w:color="auto"/>
              <w:bottom w:val="single" w:sz="4" w:space="0" w:color="auto"/>
              <w:right w:val="single" w:sz="4" w:space="0" w:color="auto"/>
            </w:tcBorders>
            <w:hideMark/>
          </w:tcPr>
          <w:p w14:paraId="208382EA" w14:textId="77777777" w:rsidR="00692B91" w:rsidRPr="00DD5EE3" w:rsidRDefault="00692B91" w:rsidP="0036522E">
            <w:pPr>
              <w:rPr>
                <w:b/>
                <w:color w:val="000000"/>
              </w:rPr>
            </w:pPr>
            <w:r w:rsidRPr="00DD5EE3">
              <w:rPr>
                <w:color w:val="000000"/>
              </w:rPr>
              <w:t>If “YES”, please continue. If “NO”, no further information is necessary.</w:t>
            </w:r>
          </w:p>
        </w:tc>
      </w:tr>
      <w:tr w:rsidR="00692B91" w:rsidRPr="00AA211E" w14:paraId="363779C8" w14:textId="77777777" w:rsidTr="0036522E">
        <w:trPr>
          <w:trHeight w:val="773"/>
        </w:trPr>
        <w:tc>
          <w:tcPr>
            <w:tcW w:w="935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right" w:tblpY="8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tblGrid>
            <w:tr w:rsidR="00692B91" w:rsidRPr="003655C4" w14:paraId="41DB1332" w14:textId="77777777" w:rsidTr="0036522E">
              <w:trPr>
                <w:trHeight w:val="419"/>
              </w:trPr>
              <w:tc>
                <w:tcPr>
                  <w:tcW w:w="2782" w:type="dxa"/>
                  <w:tcBorders>
                    <w:top w:val="single" w:sz="4" w:space="0" w:color="auto"/>
                    <w:left w:val="single" w:sz="4" w:space="0" w:color="auto"/>
                    <w:bottom w:val="single" w:sz="4" w:space="0" w:color="auto"/>
                    <w:right w:val="single" w:sz="4" w:space="0" w:color="auto"/>
                  </w:tcBorders>
                  <w:hideMark/>
                </w:tcPr>
                <w:p w14:paraId="3005FEA0" w14:textId="77777777" w:rsidR="00692B91" w:rsidRPr="003655C4" w:rsidRDefault="00692B91" w:rsidP="0036522E">
                  <w:pPr>
                    <w:rPr>
                      <w:sz w:val="19"/>
                      <w:szCs w:val="19"/>
                    </w:rPr>
                  </w:pPr>
                </w:p>
                <w:p w14:paraId="7105FE63" w14:textId="77777777" w:rsidR="00692B91" w:rsidRPr="003655C4" w:rsidRDefault="00692B91" w:rsidP="0036522E">
                  <w:pPr>
                    <w:rPr>
                      <w:sz w:val="19"/>
                      <w:szCs w:val="19"/>
                    </w:rPr>
                  </w:pPr>
                  <w:r w:rsidRPr="003655C4">
                    <w:rPr>
                      <w:sz w:val="19"/>
                      <w:szCs w:val="19"/>
                      <w:highlight w:val="lightGray"/>
                    </w:rPr>
                    <w:fldChar w:fldCharType="begin">
                      <w:ffData>
                        <w:name w:val=""/>
                        <w:enabled/>
                        <w:calcOnExit w:val="0"/>
                        <w:textInput>
                          <w:maxLength w:val="300"/>
                        </w:textInput>
                      </w:ffData>
                    </w:fldChar>
                  </w:r>
                  <w:r w:rsidRPr="003655C4">
                    <w:rPr>
                      <w:sz w:val="19"/>
                      <w:szCs w:val="19"/>
                      <w:highlight w:val="lightGray"/>
                    </w:rPr>
                    <w:instrText xml:space="preserve"> FORMTEXT </w:instrText>
                  </w:r>
                  <w:r w:rsidRPr="003655C4">
                    <w:rPr>
                      <w:sz w:val="19"/>
                      <w:szCs w:val="19"/>
                      <w:highlight w:val="lightGray"/>
                    </w:rPr>
                  </w:r>
                  <w:r w:rsidRPr="003655C4">
                    <w:rPr>
                      <w:sz w:val="19"/>
                      <w:szCs w:val="19"/>
                      <w:highlight w:val="lightGray"/>
                    </w:rPr>
                    <w:fldChar w:fldCharType="separate"/>
                  </w:r>
                  <w:r w:rsidRPr="003655C4">
                    <w:rPr>
                      <w:noProof/>
                      <w:sz w:val="19"/>
                      <w:szCs w:val="19"/>
                      <w:highlight w:val="lightGray"/>
                    </w:rPr>
                    <w:t> </w:t>
                  </w:r>
                  <w:r w:rsidRPr="003655C4">
                    <w:rPr>
                      <w:noProof/>
                      <w:sz w:val="19"/>
                      <w:szCs w:val="19"/>
                      <w:highlight w:val="lightGray"/>
                    </w:rPr>
                    <w:t> </w:t>
                  </w:r>
                  <w:r w:rsidRPr="003655C4">
                    <w:rPr>
                      <w:noProof/>
                      <w:sz w:val="19"/>
                      <w:szCs w:val="19"/>
                      <w:highlight w:val="lightGray"/>
                    </w:rPr>
                    <w:t> </w:t>
                  </w:r>
                  <w:r w:rsidRPr="003655C4">
                    <w:rPr>
                      <w:noProof/>
                      <w:sz w:val="19"/>
                      <w:szCs w:val="19"/>
                      <w:highlight w:val="lightGray"/>
                    </w:rPr>
                    <w:t> </w:t>
                  </w:r>
                  <w:r w:rsidRPr="003655C4">
                    <w:rPr>
                      <w:noProof/>
                      <w:sz w:val="19"/>
                      <w:szCs w:val="19"/>
                      <w:highlight w:val="lightGray"/>
                    </w:rPr>
                    <w:t> </w:t>
                  </w:r>
                  <w:r w:rsidRPr="003655C4">
                    <w:rPr>
                      <w:sz w:val="19"/>
                      <w:szCs w:val="19"/>
                      <w:highlight w:val="lightGray"/>
                    </w:rPr>
                    <w:fldChar w:fldCharType="end"/>
                  </w:r>
                </w:p>
                <w:p w14:paraId="0DFD19FF" w14:textId="77777777" w:rsidR="00692B91" w:rsidRPr="003655C4" w:rsidRDefault="00692B91" w:rsidP="0036522E">
                  <w:pPr>
                    <w:rPr>
                      <w:sz w:val="19"/>
                      <w:szCs w:val="19"/>
                    </w:rPr>
                  </w:pPr>
                </w:p>
              </w:tc>
            </w:tr>
          </w:tbl>
          <w:p w14:paraId="0C7C2A8D" w14:textId="72BFEAE0" w:rsidR="00692B91" w:rsidRPr="003655C4" w:rsidRDefault="00692B91" w:rsidP="0036522E">
            <w:pPr>
              <w:rPr>
                <w:sz w:val="19"/>
                <w:szCs w:val="19"/>
              </w:rPr>
            </w:pPr>
            <w:r w:rsidRPr="003655C4">
              <w:rPr>
                <w:sz w:val="19"/>
                <w:szCs w:val="19"/>
              </w:rPr>
              <w:t xml:space="preserve">(2) Did you indicate that fees would be charged on your FY21 City Council application?    </w:t>
            </w:r>
            <w:r w:rsidRPr="003655C4">
              <w:rPr>
                <w:b/>
                <w:bCs/>
                <w:color w:val="000000"/>
                <w:sz w:val="19"/>
                <w:szCs w:val="19"/>
              </w:rPr>
              <w:t xml:space="preserve">YES </w:t>
            </w:r>
            <w:r w:rsidR="003655C4" w:rsidRPr="003655C4">
              <w:rPr>
                <w:sz w:val="19"/>
                <w:szCs w:val="19"/>
                <w:highlight w:val="lightGray"/>
              </w:rPr>
              <w:fldChar w:fldCharType="begin">
                <w:ffData>
                  <w:name w:val=""/>
                  <w:enabled/>
                  <w:calcOnExit w:val="0"/>
                  <w:textInput>
                    <w:maxLength w:val="300"/>
                  </w:textInput>
                </w:ffData>
              </w:fldChar>
            </w:r>
            <w:r w:rsidR="003655C4" w:rsidRPr="003655C4">
              <w:rPr>
                <w:sz w:val="19"/>
                <w:szCs w:val="19"/>
                <w:highlight w:val="lightGray"/>
              </w:rPr>
              <w:instrText xml:space="preserve"> FORMTEXT </w:instrText>
            </w:r>
            <w:r w:rsidR="003655C4" w:rsidRPr="003655C4">
              <w:rPr>
                <w:sz w:val="19"/>
                <w:szCs w:val="19"/>
                <w:highlight w:val="lightGray"/>
              </w:rPr>
            </w:r>
            <w:r w:rsidR="003655C4" w:rsidRPr="003655C4">
              <w:rPr>
                <w:sz w:val="19"/>
                <w:szCs w:val="19"/>
                <w:highlight w:val="lightGray"/>
              </w:rPr>
              <w:fldChar w:fldCharType="separate"/>
            </w:r>
            <w:r w:rsidR="003655C4" w:rsidRPr="003655C4">
              <w:rPr>
                <w:noProof/>
                <w:sz w:val="19"/>
                <w:szCs w:val="19"/>
                <w:highlight w:val="lightGray"/>
              </w:rPr>
              <w:t> </w:t>
            </w:r>
            <w:r w:rsidR="003655C4" w:rsidRPr="003655C4">
              <w:rPr>
                <w:noProof/>
                <w:sz w:val="19"/>
                <w:szCs w:val="19"/>
                <w:highlight w:val="lightGray"/>
              </w:rPr>
              <w:t> </w:t>
            </w:r>
            <w:r w:rsidR="003655C4" w:rsidRPr="003655C4">
              <w:rPr>
                <w:noProof/>
                <w:sz w:val="19"/>
                <w:szCs w:val="19"/>
                <w:highlight w:val="lightGray"/>
              </w:rPr>
              <w:t> </w:t>
            </w:r>
            <w:r w:rsidR="003655C4" w:rsidRPr="003655C4">
              <w:rPr>
                <w:noProof/>
                <w:sz w:val="19"/>
                <w:szCs w:val="19"/>
                <w:highlight w:val="lightGray"/>
              </w:rPr>
              <w:t> </w:t>
            </w:r>
            <w:r w:rsidR="003655C4" w:rsidRPr="003655C4">
              <w:rPr>
                <w:noProof/>
                <w:sz w:val="19"/>
                <w:szCs w:val="19"/>
                <w:highlight w:val="lightGray"/>
              </w:rPr>
              <w:t> </w:t>
            </w:r>
            <w:r w:rsidR="003655C4" w:rsidRPr="003655C4">
              <w:rPr>
                <w:sz w:val="19"/>
                <w:szCs w:val="19"/>
                <w:highlight w:val="lightGray"/>
              </w:rPr>
              <w:fldChar w:fldCharType="end"/>
            </w:r>
            <w:r w:rsidRPr="003655C4">
              <w:rPr>
                <w:rFonts w:eastAsia="MS Gothic"/>
                <w:b/>
                <w:bCs/>
                <w:color w:val="000000"/>
                <w:sz w:val="19"/>
                <w:szCs w:val="19"/>
              </w:rPr>
              <w:t xml:space="preserve">   </w:t>
            </w:r>
            <w:r w:rsidR="003655C4" w:rsidRPr="003655C4">
              <w:rPr>
                <w:rFonts w:eastAsia="MS Gothic"/>
                <w:b/>
                <w:bCs/>
                <w:color w:val="000000"/>
                <w:sz w:val="19"/>
                <w:szCs w:val="19"/>
              </w:rPr>
              <w:t>N</w:t>
            </w:r>
            <w:r w:rsidRPr="003655C4">
              <w:rPr>
                <w:b/>
                <w:bCs/>
                <w:color w:val="000000"/>
                <w:sz w:val="19"/>
                <w:szCs w:val="19"/>
              </w:rPr>
              <w:t>O</w:t>
            </w:r>
            <w:r w:rsidR="003655C4" w:rsidRPr="003655C4">
              <w:rPr>
                <w:sz w:val="19"/>
                <w:szCs w:val="19"/>
                <w:highlight w:val="lightGray"/>
              </w:rPr>
              <w:fldChar w:fldCharType="begin">
                <w:ffData>
                  <w:name w:val=""/>
                  <w:enabled/>
                  <w:calcOnExit w:val="0"/>
                  <w:textInput>
                    <w:maxLength w:val="300"/>
                  </w:textInput>
                </w:ffData>
              </w:fldChar>
            </w:r>
            <w:r w:rsidR="003655C4" w:rsidRPr="003655C4">
              <w:rPr>
                <w:sz w:val="19"/>
                <w:szCs w:val="19"/>
                <w:highlight w:val="lightGray"/>
              </w:rPr>
              <w:instrText xml:space="preserve"> FORMTEXT </w:instrText>
            </w:r>
            <w:r w:rsidR="003655C4" w:rsidRPr="003655C4">
              <w:rPr>
                <w:sz w:val="19"/>
                <w:szCs w:val="19"/>
                <w:highlight w:val="lightGray"/>
              </w:rPr>
            </w:r>
            <w:r w:rsidR="003655C4" w:rsidRPr="003655C4">
              <w:rPr>
                <w:sz w:val="19"/>
                <w:szCs w:val="19"/>
                <w:highlight w:val="lightGray"/>
              </w:rPr>
              <w:fldChar w:fldCharType="separate"/>
            </w:r>
            <w:r w:rsidR="003655C4" w:rsidRPr="003655C4">
              <w:rPr>
                <w:noProof/>
                <w:sz w:val="19"/>
                <w:szCs w:val="19"/>
                <w:highlight w:val="lightGray"/>
              </w:rPr>
              <w:t> </w:t>
            </w:r>
            <w:r w:rsidR="003655C4" w:rsidRPr="003655C4">
              <w:rPr>
                <w:noProof/>
                <w:sz w:val="19"/>
                <w:szCs w:val="19"/>
                <w:highlight w:val="lightGray"/>
              </w:rPr>
              <w:t> </w:t>
            </w:r>
            <w:r w:rsidR="003655C4" w:rsidRPr="003655C4">
              <w:rPr>
                <w:noProof/>
                <w:sz w:val="19"/>
                <w:szCs w:val="19"/>
                <w:highlight w:val="lightGray"/>
              </w:rPr>
              <w:t> </w:t>
            </w:r>
            <w:r w:rsidR="003655C4" w:rsidRPr="003655C4">
              <w:rPr>
                <w:noProof/>
                <w:sz w:val="19"/>
                <w:szCs w:val="19"/>
                <w:highlight w:val="lightGray"/>
              </w:rPr>
              <w:t> </w:t>
            </w:r>
            <w:r w:rsidR="003655C4" w:rsidRPr="003655C4">
              <w:rPr>
                <w:noProof/>
                <w:sz w:val="19"/>
                <w:szCs w:val="19"/>
                <w:highlight w:val="lightGray"/>
              </w:rPr>
              <w:t> </w:t>
            </w:r>
            <w:r w:rsidR="003655C4" w:rsidRPr="003655C4">
              <w:rPr>
                <w:sz w:val="19"/>
                <w:szCs w:val="19"/>
                <w:highlight w:val="lightGray"/>
              </w:rPr>
              <w:fldChar w:fldCharType="end"/>
            </w:r>
          </w:p>
          <w:p w14:paraId="12791E58" w14:textId="77777777" w:rsidR="00692B91" w:rsidRPr="003655C4" w:rsidRDefault="00692B91" w:rsidP="0036522E">
            <w:pPr>
              <w:rPr>
                <w:sz w:val="19"/>
                <w:szCs w:val="19"/>
              </w:rPr>
            </w:pPr>
          </w:p>
          <w:p w14:paraId="4B8DD582" w14:textId="77777777" w:rsidR="00692B91" w:rsidRPr="003655C4" w:rsidRDefault="00692B91" w:rsidP="0036522E">
            <w:pPr>
              <w:rPr>
                <w:sz w:val="19"/>
                <w:szCs w:val="19"/>
              </w:rPr>
            </w:pPr>
            <w:r w:rsidRPr="003655C4">
              <w:rPr>
                <w:sz w:val="19"/>
                <w:szCs w:val="19"/>
              </w:rPr>
              <w:t xml:space="preserve">(3) Organization’s total budget from all sources (including this contract’s discretionary funding) </w:t>
            </w:r>
          </w:p>
          <w:p w14:paraId="1B44B744" w14:textId="77777777" w:rsidR="00692B91" w:rsidRPr="003655C4" w:rsidRDefault="00692B91" w:rsidP="0036522E">
            <w:pPr>
              <w:rPr>
                <w:sz w:val="19"/>
                <w:szCs w:val="19"/>
              </w:rPr>
            </w:pPr>
          </w:p>
        </w:tc>
      </w:tr>
      <w:tr w:rsidR="00692B91" w:rsidRPr="00AA211E" w14:paraId="3D3D2A92" w14:textId="77777777" w:rsidTr="0036522E">
        <w:trPr>
          <w:trHeight w:val="1268"/>
        </w:trPr>
        <w:tc>
          <w:tcPr>
            <w:tcW w:w="9350" w:type="dxa"/>
            <w:tcBorders>
              <w:top w:val="single" w:sz="4" w:space="0" w:color="auto"/>
              <w:left w:val="single" w:sz="4" w:space="0" w:color="auto"/>
              <w:bottom w:val="single" w:sz="4" w:space="0" w:color="auto"/>
              <w:right w:val="single" w:sz="4" w:space="0" w:color="auto"/>
            </w:tcBorders>
            <w:hideMark/>
          </w:tcPr>
          <w:p w14:paraId="0947AB7A" w14:textId="77777777" w:rsidR="00692B91" w:rsidRPr="00AA211E" w:rsidRDefault="00692B91" w:rsidP="0036522E">
            <w:r w:rsidRPr="00AA211E">
              <w:t xml:space="preserve">(4)  Indicate how program fees are calculated: </w:t>
            </w:r>
          </w:p>
          <w:p w14:paraId="1D8A152E" w14:textId="77777777" w:rsidR="00692B91" w:rsidRPr="00AA211E" w:rsidRDefault="00692B91" w:rsidP="0036522E"/>
          <w:p w14:paraId="555B3F7B" w14:textId="77777777" w:rsidR="00692B91" w:rsidRPr="00AA211E" w:rsidRDefault="00692B91" w:rsidP="0036522E">
            <w:r w:rsidRPr="00AA211E">
              <w:t xml:space="preserve"> </w:t>
            </w:r>
            <m:oMath>
              <m:d>
                <m:dPr>
                  <m:ctrlPr>
                    <w:rPr>
                      <w:rFonts w:ascii="Cambria Math" w:hAnsi="Cambria Math"/>
                      <w:i/>
                    </w:rPr>
                  </m:ctrlPr>
                </m:dPr>
                <m:e>
                  <m:r>
                    <w:rPr>
                      <w:rFonts w:ascii="Cambria Math" w:hAnsi="Cambria Math"/>
                    </w:rPr>
                    <m:t xml:space="preserve"> Total Participants</m:t>
                  </m:r>
                </m:e>
              </m:d>
              <m:r>
                <w:rPr>
                  <w:rFonts w:ascii="Cambria Math" w:hAnsi="Cambria Math"/>
                </w:rPr>
                <m:t xml:space="preserve"> x </m:t>
              </m:r>
              <m:d>
                <m:dPr>
                  <m:ctrlPr>
                    <w:rPr>
                      <w:rFonts w:ascii="Cambria Math" w:hAnsi="Cambria Math"/>
                      <w:i/>
                    </w:rPr>
                  </m:ctrlPr>
                </m:dPr>
                <m:e>
                  <m:r>
                    <w:rPr>
                      <w:rFonts w:ascii="Cambria Math" w:hAnsi="Cambria Math"/>
                    </w:rPr>
                    <m:t>Fee Amount</m:t>
                  </m:r>
                </m:e>
              </m:d>
              <m:r>
                <w:rPr>
                  <w:rFonts w:ascii="Cambria Math" w:hAnsi="Cambria Math"/>
                </w:rPr>
                <m:t xml:space="preserve"> x (Fee Frequency*)</m:t>
              </m:r>
            </m:oMath>
            <w:r w:rsidRPr="00AA211E">
              <w:t xml:space="preserve"> = (</w:t>
            </w:r>
            <w:r w:rsidRPr="00692B91">
              <w:rPr>
                <w:highlight w:val="lightGray"/>
              </w:rPr>
              <w:fldChar w:fldCharType="begin">
                <w:ffData>
                  <w:name w:val=""/>
                  <w:enabled/>
                  <w:calcOnExit w:val="0"/>
                  <w:textInput>
                    <w:maxLength w:val="300"/>
                  </w:textInput>
                </w:ffData>
              </w:fldChar>
            </w:r>
            <w:r w:rsidRPr="00692B91">
              <w:rPr>
                <w:highlight w:val="lightGray"/>
              </w:rPr>
              <w:instrText xml:space="preserve"> FORMTEXT </w:instrText>
            </w:r>
            <w:r w:rsidRPr="00692B91">
              <w:rPr>
                <w:highlight w:val="lightGray"/>
              </w:rPr>
            </w:r>
            <w:r w:rsidRPr="00692B91">
              <w:rPr>
                <w:highlight w:val="lightGray"/>
              </w:rPr>
              <w:fldChar w:fldCharType="separate"/>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highlight w:val="lightGray"/>
              </w:rPr>
              <w:fldChar w:fldCharType="end"/>
            </w:r>
            <w:r w:rsidRPr="00AA211E">
              <w:t xml:space="preserve">) x </w:t>
            </w:r>
            <w:r w:rsidRPr="00692B91">
              <w:rPr>
                <w:highlight w:val="lightGray"/>
              </w:rPr>
              <w:fldChar w:fldCharType="begin">
                <w:ffData>
                  <w:name w:val=""/>
                  <w:enabled/>
                  <w:calcOnExit w:val="0"/>
                  <w:textInput>
                    <w:maxLength w:val="300"/>
                  </w:textInput>
                </w:ffData>
              </w:fldChar>
            </w:r>
            <w:r w:rsidRPr="00692B91">
              <w:rPr>
                <w:highlight w:val="lightGray"/>
              </w:rPr>
              <w:instrText xml:space="preserve"> FORMTEXT </w:instrText>
            </w:r>
            <w:r w:rsidRPr="00692B91">
              <w:rPr>
                <w:highlight w:val="lightGray"/>
              </w:rPr>
            </w:r>
            <w:r w:rsidRPr="00692B91">
              <w:rPr>
                <w:highlight w:val="lightGray"/>
              </w:rPr>
              <w:fldChar w:fldCharType="separate"/>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highlight w:val="lightGray"/>
              </w:rPr>
              <w:fldChar w:fldCharType="end"/>
            </w:r>
            <w:r w:rsidRPr="00AA211E">
              <w:t>) x (</w:t>
            </w:r>
            <w:r w:rsidRPr="00692B91">
              <w:rPr>
                <w:highlight w:val="lightGray"/>
              </w:rPr>
              <w:fldChar w:fldCharType="begin">
                <w:ffData>
                  <w:name w:val=""/>
                  <w:enabled/>
                  <w:calcOnExit w:val="0"/>
                  <w:textInput>
                    <w:maxLength w:val="300"/>
                  </w:textInput>
                </w:ffData>
              </w:fldChar>
            </w:r>
            <w:r w:rsidRPr="00692B91">
              <w:rPr>
                <w:highlight w:val="lightGray"/>
              </w:rPr>
              <w:instrText xml:space="preserve"> FORMTEXT </w:instrText>
            </w:r>
            <w:r w:rsidRPr="00692B91">
              <w:rPr>
                <w:highlight w:val="lightGray"/>
              </w:rPr>
            </w:r>
            <w:r w:rsidRPr="00692B91">
              <w:rPr>
                <w:highlight w:val="lightGray"/>
              </w:rPr>
              <w:fldChar w:fldCharType="separate"/>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highlight w:val="lightGray"/>
              </w:rPr>
              <w:fldChar w:fldCharType="end"/>
            </w:r>
            <w:r w:rsidRPr="00AA211E">
              <w:t xml:space="preserve">) </w:t>
            </w:r>
          </w:p>
          <w:p w14:paraId="289F2D3F" w14:textId="77777777" w:rsidR="00692B91" w:rsidRPr="00AA211E" w:rsidRDefault="00692B91" w:rsidP="0036522E"/>
          <w:p w14:paraId="7D97A260" w14:textId="77777777" w:rsidR="00692B91" w:rsidRPr="00AA211E" w:rsidRDefault="00692B91" w:rsidP="0036522E">
            <w:r w:rsidRPr="00AA211E">
              <w:t>*i.e. per hour, week, season, etc.</w:t>
            </w:r>
          </w:p>
        </w:tc>
      </w:tr>
      <w:tr w:rsidR="00692B91" w:rsidRPr="00AA211E" w14:paraId="6A3C2BA0" w14:textId="77777777" w:rsidTr="0036522E">
        <w:trPr>
          <w:trHeight w:val="980"/>
        </w:trPr>
        <w:tc>
          <w:tcPr>
            <w:tcW w:w="9350" w:type="dxa"/>
            <w:tcBorders>
              <w:top w:val="single" w:sz="4" w:space="0" w:color="auto"/>
              <w:left w:val="single" w:sz="4" w:space="0" w:color="auto"/>
              <w:bottom w:val="single" w:sz="4" w:space="0" w:color="auto"/>
              <w:right w:val="single" w:sz="4" w:space="0" w:color="auto"/>
            </w:tcBorders>
          </w:tcPr>
          <w:p w14:paraId="6E96F9E1" w14:textId="77777777" w:rsidR="00692B91" w:rsidRPr="00AA211E" w:rsidRDefault="00692B91" w:rsidP="0036522E">
            <w:r w:rsidRPr="00AA211E">
              <w:t>(5) How does the organization advertise the program? (check all that apply)</w:t>
            </w:r>
          </w:p>
          <w:p w14:paraId="30FD1A96" w14:textId="77777777" w:rsidR="00692B91" w:rsidRPr="00AA211E" w:rsidRDefault="00692B91" w:rsidP="0036522E"/>
          <w:p w14:paraId="78F1AB0E" w14:textId="77777777" w:rsidR="00692B91" w:rsidRPr="00AA211E" w:rsidRDefault="00692B91" w:rsidP="0036522E">
            <w:r w:rsidRPr="00AA211E">
              <w:t xml:space="preserve">  Newspapers </w:t>
            </w:r>
            <w:r w:rsidRPr="00AA211E">
              <w:rPr>
                <w:rFonts w:ascii="Segoe UI Symbol" w:eastAsia="MS Gothic" w:hAnsi="Segoe UI Symbol" w:cs="Segoe UI Symbol"/>
              </w:rPr>
              <w:t>☐</w:t>
            </w:r>
            <w:r w:rsidRPr="00AA211E">
              <w:t xml:space="preserve">         Flyers </w:t>
            </w:r>
            <w:r w:rsidRPr="00AA211E">
              <w:rPr>
                <w:rFonts w:ascii="Segoe UI Symbol" w:eastAsia="MS Gothic" w:hAnsi="Segoe UI Symbol" w:cs="Segoe UI Symbol"/>
              </w:rPr>
              <w:t>☐</w:t>
            </w:r>
            <w:r w:rsidRPr="00AA211E">
              <w:rPr>
                <w:rFonts w:eastAsia="MS Gothic"/>
              </w:rPr>
              <w:t xml:space="preserve">          </w:t>
            </w:r>
            <w:r w:rsidRPr="00AA211E">
              <w:t xml:space="preserve">Online </w:t>
            </w:r>
            <w:r w:rsidRPr="00AA211E">
              <w:rPr>
                <w:rFonts w:ascii="Segoe UI Symbol" w:eastAsia="MS Gothic" w:hAnsi="Segoe UI Symbol" w:cs="Segoe UI Symbol"/>
              </w:rPr>
              <w:t>☐</w:t>
            </w:r>
            <w:r w:rsidRPr="00AA211E">
              <w:rPr>
                <w:rFonts w:eastAsia="MS Gothic"/>
              </w:rPr>
              <w:t xml:space="preserve">  </w:t>
            </w:r>
            <w:r w:rsidRPr="00AA211E">
              <w:t xml:space="preserve">    Local Outreach </w:t>
            </w:r>
            <w:r w:rsidRPr="00AA211E">
              <w:rPr>
                <w:rFonts w:ascii="Segoe UI Symbol" w:eastAsia="MS Gothic" w:hAnsi="Segoe UI Symbol" w:cs="Segoe UI Symbol"/>
              </w:rPr>
              <w:t>☐</w:t>
            </w:r>
            <w:r w:rsidRPr="00AA211E">
              <w:rPr>
                <w:rFonts w:eastAsia="MS Gothic"/>
              </w:rPr>
              <w:t xml:space="preserve">      Other </w:t>
            </w:r>
            <w:r w:rsidRPr="00AA211E">
              <w:rPr>
                <w:rFonts w:ascii="Segoe UI Symbol" w:eastAsia="MS Gothic" w:hAnsi="Segoe UI Symbol" w:cs="Segoe UI Symbol"/>
              </w:rPr>
              <w:t>☐</w:t>
            </w:r>
            <w:r w:rsidRPr="00AA211E">
              <w:rPr>
                <w:rFonts w:eastAsia="MS Gothic"/>
                <w:u w:val="single"/>
              </w:rPr>
              <w:t xml:space="preserve"> _</w:t>
            </w:r>
            <w:r w:rsidRPr="00692B91">
              <w:rPr>
                <w:highlight w:val="lightGray"/>
              </w:rPr>
              <w:fldChar w:fldCharType="begin">
                <w:ffData>
                  <w:name w:val=""/>
                  <w:enabled/>
                  <w:calcOnExit w:val="0"/>
                  <w:textInput>
                    <w:maxLength w:val="300"/>
                  </w:textInput>
                </w:ffData>
              </w:fldChar>
            </w:r>
            <w:r w:rsidRPr="00692B91">
              <w:rPr>
                <w:highlight w:val="lightGray"/>
              </w:rPr>
              <w:instrText xml:space="preserve"> FORMTEXT </w:instrText>
            </w:r>
            <w:r w:rsidRPr="00692B91">
              <w:rPr>
                <w:highlight w:val="lightGray"/>
              </w:rPr>
            </w:r>
            <w:r w:rsidRPr="00692B91">
              <w:rPr>
                <w:highlight w:val="lightGray"/>
              </w:rPr>
              <w:fldChar w:fldCharType="separate"/>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highlight w:val="lightGray"/>
              </w:rPr>
              <w:fldChar w:fldCharType="end"/>
            </w:r>
            <w:r w:rsidRPr="00692B91">
              <w:rPr>
                <w:highlight w:val="lightGray"/>
              </w:rPr>
              <w:fldChar w:fldCharType="begin">
                <w:ffData>
                  <w:name w:val=""/>
                  <w:enabled/>
                  <w:calcOnExit w:val="0"/>
                  <w:textInput>
                    <w:maxLength w:val="300"/>
                  </w:textInput>
                </w:ffData>
              </w:fldChar>
            </w:r>
            <w:r w:rsidRPr="00692B91">
              <w:rPr>
                <w:highlight w:val="lightGray"/>
              </w:rPr>
              <w:instrText xml:space="preserve"> FORMTEXT </w:instrText>
            </w:r>
            <w:r w:rsidRPr="00692B91">
              <w:rPr>
                <w:highlight w:val="lightGray"/>
              </w:rPr>
            </w:r>
            <w:r w:rsidRPr="00692B91">
              <w:rPr>
                <w:highlight w:val="lightGray"/>
              </w:rPr>
              <w:fldChar w:fldCharType="separate"/>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highlight w:val="lightGray"/>
              </w:rPr>
              <w:fldChar w:fldCharType="end"/>
            </w:r>
            <w:r w:rsidRPr="00AA211E">
              <w:rPr>
                <w:rFonts w:eastAsia="MS Gothic"/>
                <w:u w:val="single"/>
              </w:rPr>
              <w:t xml:space="preserve">_________  </w:t>
            </w:r>
          </w:p>
        </w:tc>
      </w:tr>
      <w:tr w:rsidR="00692B91" w:rsidRPr="00AA211E" w14:paraId="017E0690" w14:textId="77777777" w:rsidTr="0036522E">
        <w:trPr>
          <w:trHeight w:val="1664"/>
        </w:trPr>
        <w:tc>
          <w:tcPr>
            <w:tcW w:w="9350" w:type="dxa"/>
            <w:tcBorders>
              <w:top w:val="single" w:sz="4" w:space="0" w:color="auto"/>
              <w:left w:val="single" w:sz="4" w:space="0" w:color="auto"/>
              <w:bottom w:val="single" w:sz="4" w:space="0" w:color="auto"/>
              <w:right w:val="single" w:sz="4" w:space="0" w:color="auto"/>
            </w:tcBorders>
            <w:hideMark/>
          </w:tcPr>
          <w:p w14:paraId="21627690" w14:textId="77777777" w:rsidR="00692B91" w:rsidRPr="00AA211E" w:rsidRDefault="00692B91" w:rsidP="0036522E">
            <w:r w:rsidRPr="00AA211E">
              <w:t>(6)  Explain how the fee is determined, including information about what comparable programs charge.</w:t>
            </w:r>
          </w:p>
          <w:p w14:paraId="596B3932" w14:textId="77777777" w:rsidR="00692B91" w:rsidRPr="00AA211E" w:rsidRDefault="00692B91" w:rsidP="0036522E">
            <w:r w:rsidRPr="00692B91">
              <w:rPr>
                <w:highlight w:val="lightGray"/>
              </w:rPr>
              <w:fldChar w:fldCharType="begin">
                <w:ffData>
                  <w:name w:val=""/>
                  <w:enabled/>
                  <w:calcOnExit w:val="0"/>
                  <w:textInput>
                    <w:maxLength w:val="300"/>
                  </w:textInput>
                </w:ffData>
              </w:fldChar>
            </w:r>
            <w:r w:rsidRPr="00692B91">
              <w:rPr>
                <w:highlight w:val="lightGray"/>
              </w:rPr>
              <w:instrText xml:space="preserve"> FORMTEXT </w:instrText>
            </w:r>
            <w:r w:rsidRPr="00692B91">
              <w:rPr>
                <w:highlight w:val="lightGray"/>
              </w:rPr>
            </w:r>
            <w:r w:rsidRPr="00692B91">
              <w:rPr>
                <w:highlight w:val="lightGray"/>
              </w:rPr>
              <w:fldChar w:fldCharType="separate"/>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highlight w:val="lightGray"/>
              </w:rPr>
              <w:fldChar w:fldCharType="end"/>
            </w:r>
          </w:p>
        </w:tc>
      </w:tr>
      <w:tr w:rsidR="00692B91" w:rsidRPr="00AA211E" w14:paraId="7FFC5EA4" w14:textId="77777777" w:rsidTr="0036522E">
        <w:trPr>
          <w:trHeight w:val="1970"/>
        </w:trPr>
        <w:tc>
          <w:tcPr>
            <w:tcW w:w="9350" w:type="dxa"/>
            <w:tcBorders>
              <w:top w:val="single" w:sz="4" w:space="0" w:color="auto"/>
              <w:left w:val="single" w:sz="4" w:space="0" w:color="auto"/>
              <w:bottom w:val="single" w:sz="4" w:space="0" w:color="auto"/>
              <w:right w:val="single" w:sz="4" w:space="0" w:color="auto"/>
            </w:tcBorders>
            <w:hideMark/>
          </w:tcPr>
          <w:p w14:paraId="5ACE7C28" w14:textId="77777777" w:rsidR="00692B91" w:rsidRPr="00AA211E" w:rsidRDefault="00692B91" w:rsidP="0036522E">
            <w:r w:rsidRPr="00AA211E">
              <w:t>(7) Describe how the fees will be spent to support the program that receives discretionary funding (attach additional pages, if necessary).</w:t>
            </w:r>
          </w:p>
          <w:p w14:paraId="3E7DED10" w14:textId="77777777" w:rsidR="00692B91" w:rsidRPr="00AA211E" w:rsidRDefault="00692B91" w:rsidP="0036522E">
            <w:r w:rsidRPr="00692B91">
              <w:rPr>
                <w:highlight w:val="lightGray"/>
              </w:rPr>
              <w:fldChar w:fldCharType="begin">
                <w:ffData>
                  <w:name w:val=""/>
                  <w:enabled/>
                  <w:calcOnExit w:val="0"/>
                  <w:textInput>
                    <w:maxLength w:val="300"/>
                  </w:textInput>
                </w:ffData>
              </w:fldChar>
            </w:r>
            <w:r w:rsidRPr="00692B91">
              <w:rPr>
                <w:highlight w:val="lightGray"/>
              </w:rPr>
              <w:instrText xml:space="preserve"> FORMTEXT </w:instrText>
            </w:r>
            <w:r w:rsidRPr="00692B91">
              <w:rPr>
                <w:highlight w:val="lightGray"/>
              </w:rPr>
            </w:r>
            <w:r w:rsidRPr="00692B91">
              <w:rPr>
                <w:highlight w:val="lightGray"/>
              </w:rPr>
              <w:fldChar w:fldCharType="separate"/>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highlight w:val="lightGray"/>
              </w:rPr>
              <w:fldChar w:fldCharType="end"/>
            </w:r>
          </w:p>
        </w:tc>
      </w:tr>
      <w:tr w:rsidR="00692B91" w:rsidRPr="00AA211E" w14:paraId="68E13ED3" w14:textId="77777777" w:rsidTr="0036522E">
        <w:tc>
          <w:tcPr>
            <w:tcW w:w="9350" w:type="dxa"/>
            <w:tcBorders>
              <w:top w:val="single" w:sz="4" w:space="0" w:color="auto"/>
              <w:left w:val="single" w:sz="4" w:space="0" w:color="auto"/>
              <w:bottom w:val="single" w:sz="4" w:space="0" w:color="auto"/>
              <w:right w:val="single" w:sz="4" w:space="0" w:color="auto"/>
            </w:tcBorders>
            <w:hideMark/>
          </w:tcPr>
          <w:p w14:paraId="0FC7C5FF" w14:textId="77777777" w:rsidR="00692B91" w:rsidRDefault="00692B91" w:rsidP="0036522E">
            <w:pPr>
              <w:rPr>
                <w:lang w:val="fr-FR"/>
              </w:rPr>
            </w:pPr>
            <w:r w:rsidRPr="00AA211E">
              <w:t xml:space="preserve">(8)  Does this contract support a DYCD-funded program? </w:t>
            </w:r>
            <w:r w:rsidRPr="00AA211E">
              <w:rPr>
                <w:lang w:val="fr-FR"/>
              </w:rPr>
              <w:t>(</w:t>
            </w:r>
            <w:proofErr w:type="gramStart"/>
            <w:r w:rsidRPr="00AA211E">
              <w:rPr>
                <w:lang w:val="fr-FR"/>
              </w:rPr>
              <w:t>e.g.</w:t>
            </w:r>
            <w:proofErr w:type="gramEnd"/>
            <w:r w:rsidRPr="00AA211E">
              <w:rPr>
                <w:lang w:val="fr-FR"/>
              </w:rPr>
              <w:t xml:space="preserve">, COMPASS, SYEP, etc.) </w:t>
            </w:r>
          </w:p>
          <w:p w14:paraId="7E038A65" w14:textId="2A899851" w:rsidR="00692B91" w:rsidRPr="00AA211E" w:rsidRDefault="00692B91" w:rsidP="0036522E">
            <w:r w:rsidRPr="00AA211E">
              <w:t xml:space="preserve">YES </w:t>
            </w:r>
            <w:r w:rsidR="003655C4" w:rsidRPr="00692B91">
              <w:rPr>
                <w:highlight w:val="lightGray"/>
              </w:rPr>
              <w:fldChar w:fldCharType="begin">
                <w:ffData>
                  <w:name w:val=""/>
                  <w:enabled/>
                  <w:calcOnExit w:val="0"/>
                  <w:textInput>
                    <w:maxLength w:val="300"/>
                  </w:textInput>
                </w:ffData>
              </w:fldChar>
            </w:r>
            <w:r w:rsidR="003655C4" w:rsidRPr="00692B91">
              <w:rPr>
                <w:highlight w:val="lightGray"/>
              </w:rPr>
              <w:instrText xml:space="preserve"> FORMTEXT </w:instrText>
            </w:r>
            <w:r w:rsidR="003655C4" w:rsidRPr="00692B91">
              <w:rPr>
                <w:highlight w:val="lightGray"/>
              </w:rPr>
            </w:r>
            <w:r w:rsidR="003655C4" w:rsidRPr="00692B91">
              <w:rPr>
                <w:highlight w:val="lightGray"/>
              </w:rPr>
              <w:fldChar w:fldCharType="separate"/>
            </w:r>
            <w:r w:rsidR="003655C4" w:rsidRPr="00692B91">
              <w:rPr>
                <w:noProof/>
                <w:highlight w:val="lightGray"/>
              </w:rPr>
              <w:t> </w:t>
            </w:r>
            <w:r w:rsidR="003655C4" w:rsidRPr="00692B91">
              <w:rPr>
                <w:noProof/>
                <w:highlight w:val="lightGray"/>
              </w:rPr>
              <w:t> </w:t>
            </w:r>
            <w:r w:rsidR="003655C4" w:rsidRPr="00692B91">
              <w:rPr>
                <w:noProof/>
                <w:highlight w:val="lightGray"/>
              </w:rPr>
              <w:t> </w:t>
            </w:r>
            <w:r w:rsidR="003655C4" w:rsidRPr="00692B91">
              <w:rPr>
                <w:noProof/>
                <w:highlight w:val="lightGray"/>
              </w:rPr>
              <w:t> </w:t>
            </w:r>
            <w:r w:rsidR="003655C4" w:rsidRPr="00692B91">
              <w:rPr>
                <w:noProof/>
                <w:highlight w:val="lightGray"/>
              </w:rPr>
              <w:t> </w:t>
            </w:r>
            <w:r w:rsidR="003655C4" w:rsidRPr="00692B91">
              <w:rPr>
                <w:highlight w:val="lightGray"/>
              </w:rPr>
              <w:fldChar w:fldCharType="end"/>
            </w:r>
            <w:r w:rsidRPr="00AA211E">
              <w:t xml:space="preserve">  </w:t>
            </w:r>
            <w:r w:rsidRPr="00AA211E">
              <w:tab/>
              <w:t xml:space="preserve">NO </w:t>
            </w:r>
            <w:r w:rsidR="003655C4" w:rsidRPr="00692B91">
              <w:rPr>
                <w:highlight w:val="lightGray"/>
              </w:rPr>
              <w:fldChar w:fldCharType="begin">
                <w:ffData>
                  <w:name w:val=""/>
                  <w:enabled/>
                  <w:calcOnExit w:val="0"/>
                  <w:textInput>
                    <w:maxLength w:val="300"/>
                  </w:textInput>
                </w:ffData>
              </w:fldChar>
            </w:r>
            <w:r w:rsidR="003655C4" w:rsidRPr="00692B91">
              <w:rPr>
                <w:highlight w:val="lightGray"/>
              </w:rPr>
              <w:instrText xml:space="preserve"> FORMTEXT </w:instrText>
            </w:r>
            <w:r w:rsidR="003655C4" w:rsidRPr="00692B91">
              <w:rPr>
                <w:highlight w:val="lightGray"/>
              </w:rPr>
            </w:r>
            <w:r w:rsidR="003655C4" w:rsidRPr="00692B91">
              <w:rPr>
                <w:highlight w:val="lightGray"/>
              </w:rPr>
              <w:fldChar w:fldCharType="separate"/>
            </w:r>
            <w:r w:rsidR="003655C4" w:rsidRPr="00692B91">
              <w:rPr>
                <w:noProof/>
                <w:highlight w:val="lightGray"/>
              </w:rPr>
              <w:t> </w:t>
            </w:r>
            <w:r w:rsidR="003655C4" w:rsidRPr="00692B91">
              <w:rPr>
                <w:noProof/>
                <w:highlight w:val="lightGray"/>
              </w:rPr>
              <w:t> </w:t>
            </w:r>
            <w:r w:rsidR="003655C4" w:rsidRPr="00692B91">
              <w:rPr>
                <w:noProof/>
                <w:highlight w:val="lightGray"/>
              </w:rPr>
              <w:t> </w:t>
            </w:r>
            <w:r w:rsidR="003655C4" w:rsidRPr="00692B91">
              <w:rPr>
                <w:noProof/>
                <w:highlight w:val="lightGray"/>
              </w:rPr>
              <w:t> </w:t>
            </w:r>
            <w:r w:rsidR="003655C4" w:rsidRPr="00692B91">
              <w:rPr>
                <w:noProof/>
                <w:highlight w:val="lightGray"/>
              </w:rPr>
              <w:t> </w:t>
            </w:r>
            <w:r w:rsidR="003655C4" w:rsidRPr="00692B91">
              <w:rPr>
                <w:highlight w:val="lightGray"/>
              </w:rPr>
              <w:fldChar w:fldCharType="end"/>
            </w:r>
          </w:p>
        </w:tc>
      </w:tr>
    </w:tbl>
    <w:p w14:paraId="2434017E" w14:textId="77777777" w:rsidR="00692B91" w:rsidRDefault="00692B91" w:rsidP="00692B91">
      <w:r>
        <w:br w:type="page"/>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692B91" w:rsidRPr="00AA211E" w14:paraId="368CEF6E" w14:textId="77777777" w:rsidTr="0036522E">
        <w:trPr>
          <w:trHeight w:val="525"/>
        </w:trPr>
        <w:tc>
          <w:tcPr>
            <w:tcW w:w="9350" w:type="dxa"/>
          </w:tcPr>
          <w:p w14:paraId="7A29F445" w14:textId="7C2BE808" w:rsidR="00692B91" w:rsidRPr="00DD5EE3" w:rsidRDefault="00692B91" w:rsidP="0036522E">
            <w:pPr>
              <w:jc w:val="center"/>
            </w:pPr>
            <w:r w:rsidRPr="00DD5EE3">
              <w:rPr>
                <w:b/>
                <w:color w:val="000000"/>
              </w:rPr>
              <w:lastRenderedPageBreak/>
              <w:t xml:space="preserve">Fees/Fee Waiver Requests – Contract ID </w:t>
            </w:r>
            <w:r w:rsidR="00784108" w:rsidRPr="00692B91">
              <w:rPr>
                <w:highlight w:val="lightGray"/>
              </w:rPr>
              <w:fldChar w:fldCharType="begin">
                <w:ffData>
                  <w:name w:val=""/>
                  <w:enabled/>
                  <w:calcOnExit w:val="0"/>
                  <w:textInput>
                    <w:maxLength w:val="300"/>
                  </w:textInput>
                </w:ffData>
              </w:fldChar>
            </w:r>
            <w:r w:rsidR="00784108" w:rsidRPr="00692B91">
              <w:rPr>
                <w:highlight w:val="lightGray"/>
              </w:rPr>
              <w:instrText xml:space="preserve"> FORMTEXT </w:instrText>
            </w:r>
            <w:r w:rsidR="00784108" w:rsidRPr="00692B91">
              <w:rPr>
                <w:highlight w:val="lightGray"/>
              </w:rPr>
            </w:r>
            <w:r w:rsidR="00784108" w:rsidRPr="00692B91">
              <w:rPr>
                <w:highlight w:val="lightGray"/>
              </w:rPr>
              <w:fldChar w:fldCharType="separate"/>
            </w:r>
            <w:r w:rsidR="00784108" w:rsidRPr="00692B91">
              <w:rPr>
                <w:noProof/>
                <w:highlight w:val="lightGray"/>
              </w:rPr>
              <w:t> </w:t>
            </w:r>
            <w:r w:rsidR="00784108" w:rsidRPr="00692B91">
              <w:rPr>
                <w:noProof/>
                <w:highlight w:val="lightGray"/>
              </w:rPr>
              <w:t> </w:t>
            </w:r>
            <w:r w:rsidR="00784108" w:rsidRPr="00692B91">
              <w:rPr>
                <w:noProof/>
                <w:highlight w:val="lightGray"/>
              </w:rPr>
              <w:t> </w:t>
            </w:r>
            <w:r w:rsidR="00784108" w:rsidRPr="00692B91">
              <w:rPr>
                <w:noProof/>
                <w:highlight w:val="lightGray"/>
              </w:rPr>
              <w:t> </w:t>
            </w:r>
            <w:r w:rsidR="00784108" w:rsidRPr="00692B91">
              <w:rPr>
                <w:noProof/>
                <w:highlight w:val="lightGray"/>
              </w:rPr>
              <w:t> </w:t>
            </w:r>
            <w:r w:rsidR="00784108" w:rsidRPr="00692B91">
              <w:rPr>
                <w:highlight w:val="lightGray"/>
              </w:rPr>
              <w:fldChar w:fldCharType="end"/>
            </w:r>
            <w:r w:rsidRPr="00DD5EE3">
              <w:rPr>
                <w:b/>
                <w:color w:val="000000"/>
              </w:rPr>
              <w:t xml:space="preserve">___________ </w:t>
            </w:r>
            <w:r w:rsidRPr="00DD5EE3">
              <w:rPr>
                <w:b/>
              </w:rPr>
              <w:t>(continued)</w:t>
            </w:r>
          </w:p>
        </w:tc>
      </w:tr>
      <w:tr w:rsidR="00692B91" w:rsidRPr="00AA211E" w14:paraId="2D1D0B9F" w14:textId="77777777" w:rsidTr="0036522E">
        <w:tblPrEx>
          <w:tblLook w:val="04A0" w:firstRow="1" w:lastRow="0" w:firstColumn="1" w:lastColumn="0" w:noHBand="0" w:noVBand="1"/>
        </w:tblPrEx>
        <w:trPr>
          <w:trHeight w:val="1970"/>
        </w:trPr>
        <w:tc>
          <w:tcPr>
            <w:tcW w:w="9350" w:type="dxa"/>
            <w:tcBorders>
              <w:top w:val="single" w:sz="4" w:space="0" w:color="auto"/>
              <w:left w:val="single" w:sz="4" w:space="0" w:color="auto"/>
              <w:bottom w:val="single" w:sz="4" w:space="0" w:color="auto"/>
              <w:right w:val="single" w:sz="4" w:space="0" w:color="auto"/>
            </w:tcBorders>
            <w:hideMark/>
          </w:tcPr>
          <w:p w14:paraId="57CA2C3F" w14:textId="77777777" w:rsidR="00692B91" w:rsidRPr="00AA211E" w:rsidRDefault="00692B91" w:rsidP="0036522E"/>
          <w:p w14:paraId="02104C33" w14:textId="77777777" w:rsidR="00692B91" w:rsidRPr="00AA211E" w:rsidRDefault="00692B91" w:rsidP="0036522E">
            <w:r w:rsidRPr="00AA211E">
              <w:t>If yes, identify the program area and contract number (e.g., COMPASS, Contract ID 5555N):</w:t>
            </w:r>
          </w:p>
          <w:tbl>
            <w:tblPr>
              <w:tblpPr w:leftFromText="180" w:rightFromText="180" w:vertAnchor="text" w:horzAnchor="page" w:tblpX="2821" w:tblpY="1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tblGrid>
            <w:tr w:rsidR="00692B91" w:rsidRPr="00AA211E" w14:paraId="51AD98EF" w14:textId="77777777" w:rsidTr="0036522E">
              <w:trPr>
                <w:trHeight w:val="324"/>
              </w:trPr>
              <w:tc>
                <w:tcPr>
                  <w:tcW w:w="2876" w:type="dxa"/>
                  <w:tcBorders>
                    <w:top w:val="single" w:sz="4" w:space="0" w:color="auto"/>
                    <w:left w:val="single" w:sz="4" w:space="0" w:color="auto"/>
                    <w:bottom w:val="single" w:sz="4" w:space="0" w:color="auto"/>
                    <w:right w:val="single" w:sz="4" w:space="0" w:color="auto"/>
                  </w:tcBorders>
                  <w:hideMark/>
                </w:tcPr>
                <w:p w14:paraId="4647F5CD" w14:textId="77777777" w:rsidR="00692B91" w:rsidRPr="00AA211E" w:rsidRDefault="00692B91" w:rsidP="0036522E">
                  <w:r w:rsidRPr="00692B91">
                    <w:rPr>
                      <w:highlight w:val="lightGray"/>
                    </w:rPr>
                    <w:fldChar w:fldCharType="begin">
                      <w:ffData>
                        <w:name w:val=""/>
                        <w:enabled/>
                        <w:calcOnExit w:val="0"/>
                        <w:textInput>
                          <w:maxLength w:val="300"/>
                        </w:textInput>
                      </w:ffData>
                    </w:fldChar>
                  </w:r>
                  <w:r w:rsidRPr="00692B91">
                    <w:rPr>
                      <w:highlight w:val="lightGray"/>
                    </w:rPr>
                    <w:instrText xml:space="preserve"> FORMTEXT </w:instrText>
                  </w:r>
                  <w:r w:rsidRPr="00692B91">
                    <w:rPr>
                      <w:highlight w:val="lightGray"/>
                    </w:rPr>
                  </w:r>
                  <w:r w:rsidRPr="00692B91">
                    <w:rPr>
                      <w:highlight w:val="lightGray"/>
                    </w:rPr>
                    <w:fldChar w:fldCharType="separate"/>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highlight w:val="lightGray"/>
                    </w:rPr>
                    <w:fldChar w:fldCharType="end"/>
                  </w:r>
                </w:p>
              </w:tc>
            </w:tr>
            <w:tr w:rsidR="00692B91" w:rsidRPr="00AA211E" w14:paraId="67A2C4C8" w14:textId="77777777" w:rsidTr="0036522E">
              <w:trPr>
                <w:trHeight w:val="618"/>
              </w:trPr>
              <w:tc>
                <w:tcPr>
                  <w:tcW w:w="2876" w:type="dxa"/>
                  <w:tcBorders>
                    <w:top w:val="single" w:sz="4" w:space="0" w:color="auto"/>
                    <w:left w:val="single" w:sz="4" w:space="0" w:color="auto"/>
                    <w:bottom w:val="single" w:sz="4" w:space="0" w:color="auto"/>
                    <w:right w:val="single" w:sz="4" w:space="0" w:color="auto"/>
                  </w:tcBorders>
                  <w:hideMark/>
                </w:tcPr>
                <w:p w14:paraId="0BD0E30B" w14:textId="77777777" w:rsidR="00692B91" w:rsidRPr="00AA211E" w:rsidRDefault="00692B91" w:rsidP="0036522E">
                  <w:r w:rsidRPr="00692B91">
                    <w:rPr>
                      <w:highlight w:val="lightGray"/>
                    </w:rPr>
                    <w:fldChar w:fldCharType="begin">
                      <w:ffData>
                        <w:name w:val=""/>
                        <w:enabled/>
                        <w:calcOnExit w:val="0"/>
                        <w:textInput>
                          <w:maxLength w:val="300"/>
                        </w:textInput>
                      </w:ffData>
                    </w:fldChar>
                  </w:r>
                  <w:r w:rsidRPr="00692B91">
                    <w:rPr>
                      <w:highlight w:val="lightGray"/>
                    </w:rPr>
                    <w:instrText xml:space="preserve"> FORMTEXT </w:instrText>
                  </w:r>
                  <w:r w:rsidRPr="00692B91">
                    <w:rPr>
                      <w:highlight w:val="lightGray"/>
                    </w:rPr>
                  </w:r>
                  <w:r w:rsidRPr="00692B91">
                    <w:rPr>
                      <w:highlight w:val="lightGray"/>
                    </w:rPr>
                    <w:fldChar w:fldCharType="separate"/>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highlight w:val="lightGray"/>
                    </w:rPr>
                    <w:fldChar w:fldCharType="end"/>
                  </w:r>
                </w:p>
              </w:tc>
            </w:tr>
          </w:tbl>
          <w:p w14:paraId="6A6417CD" w14:textId="77777777" w:rsidR="00692B91" w:rsidRPr="00AA211E" w:rsidRDefault="00692B91" w:rsidP="0036522E">
            <w:r w:rsidRPr="00AA211E">
              <w:t xml:space="preserve">     </w:t>
            </w:r>
          </w:p>
          <w:p w14:paraId="1CF209F0" w14:textId="77777777" w:rsidR="00692B91" w:rsidRPr="00AA211E" w:rsidRDefault="00692B91" w:rsidP="0036522E">
            <w:r w:rsidRPr="00AA211E">
              <w:t>Program Area:</w:t>
            </w:r>
          </w:p>
          <w:p w14:paraId="0C73F656" w14:textId="77777777" w:rsidR="00692B91" w:rsidRPr="00AA211E" w:rsidRDefault="00692B91" w:rsidP="0036522E">
            <w:r w:rsidRPr="00AA211E">
              <w:t xml:space="preserve">     </w:t>
            </w:r>
          </w:p>
          <w:p w14:paraId="57BDF2EB" w14:textId="77777777" w:rsidR="00692B91" w:rsidRPr="00AA211E" w:rsidRDefault="00692B91" w:rsidP="0036522E">
            <w:r w:rsidRPr="00AA211E">
              <w:t>Contract ID #:</w:t>
            </w:r>
          </w:p>
        </w:tc>
      </w:tr>
      <w:tr w:rsidR="00692B91" w:rsidRPr="00AA211E" w14:paraId="360D0B53" w14:textId="77777777" w:rsidTr="0036522E">
        <w:tblPrEx>
          <w:tblLook w:val="04A0" w:firstRow="1" w:lastRow="0" w:firstColumn="1" w:lastColumn="0" w:noHBand="0" w:noVBand="1"/>
        </w:tblPrEx>
        <w:trPr>
          <w:trHeight w:val="1700"/>
        </w:trPr>
        <w:tc>
          <w:tcPr>
            <w:tcW w:w="9350" w:type="dxa"/>
            <w:tcBorders>
              <w:top w:val="single" w:sz="4" w:space="0" w:color="auto"/>
              <w:left w:val="single" w:sz="4" w:space="0" w:color="auto"/>
              <w:bottom w:val="single" w:sz="4" w:space="0" w:color="auto"/>
              <w:right w:val="single" w:sz="4" w:space="0" w:color="auto"/>
            </w:tcBorders>
            <w:hideMark/>
          </w:tcPr>
          <w:p w14:paraId="4E539BF7" w14:textId="77777777" w:rsidR="00692B91" w:rsidRPr="00AA211E" w:rsidRDefault="00692B91" w:rsidP="0036522E">
            <w:pPr>
              <w:ind w:left="210"/>
            </w:pPr>
            <w:r w:rsidRPr="00AA211E">
              <w:t>(9)  How does the organization handle participants who cannot pay a fee? (check all that apply)</w:t>
            </w:r>
          </w:p>
          <w:p w14:paraId="78933E53" w14:textId="32154308" w:rsidR="00692B91" w:rsidRPr="00AA211E" w:rsidRDefault="00692B91" w:rsidP="00692B91">
            <w:pPr>
              <w:numPr>
                <w:ilvl w:val="0"/>
                <w:numId w:val="37"/>
              </w:numPr>
              <w:spacing w:line="480" w:lineRule="auto"/>
              <w:ind w:left="930"/>
              <w:contextualSpacing/>
            </w:pPr>
            <w:r w:rsidRPr="00AA211E">
              <w:t xml:space="preserve">A sliding fee scale based on income is utilized            </w:t>
            </w:r>
            <w:r w:rsidRPr="00AA211E">
              <w:tab/>
            </w:r>
            <w:r w:rsidR="003655C4" w:rsidRPr="00692B91">
              <w:rPr>
                <w:highlight w:val="lightGray"/>
              </w:rPr>
              <w:fldChar w:fldCharType="begin">
                <w:ffData>
                  <w:name w:val=""/>
                  <w:enabled/>
                  <w:calcOnExit w:val="0"/>
                  <w:textInput>
                    <w:maxLength w:val="300"/>
                  </w:textInput>
                </w:ffData>
              </w:fldChar>
            </w:r>
            <w:r w:rsidR="003655C4" w:rsidRPr="00692B91">
              <w:rPr>
                <w:highlight w:val="lightGray"/>
              </w:rPr>
              <w:instrText xml:space="preserve"> FORMTEXT </w:instrText>
            </w:r>
            <w:r w:rsidR="003655C4" w:rsidRPr="00692B91">
              <w:rPr>
                <w:highlight w:val="lightGray"/>
              </w:rPr>
            </w:r>
            <w:r w:rsidR="003655C4" w:rsidRPr="00692B91">
              <w:rPr>
                <w:highlight w:val="lightGray"/>
              </w:rPr>
              <w:fldChar w:fldCharType="separate"/>
            </w:r>
            <w:r w:rsidR="003655C4" w:rsidRPr="00692B91">
              <w:rPr>
                <w:noProof/>
                <w:highlight w:val="lightGray"/>
              </w:rPr>
              <w:t> </w:t>
            </w:r>
            <w:r w:rsidR="003655C4" w:rsidRPr="00692B91">
              <w:rPr>
                <w:noProof/>
                <w:highlight w:val="lightGray"/>
              </w:rPr>
              <w:t> </w:t>
            </w:r>
            <w:r w:rsidR="003655C4" w:rsidRPr="00692B91">
              <w:rPr>
                <w:noProof/>
                <w:highlight w:val="lightGray"/>
              </w:rPr>
              <w:t> </w:t>
            </w:r>
            <w:r w:rsidR="003655C4" w:rsidRPr="00692B91">
              <w:rPr>
                <w:noProof/>
                <w:highlight w:val="lightGray"/>
              </w:rPr>
              <w:t> </w:t>
            </w:r>
            <w:r w:rsidR="003655C4" w:rsidRPr="00692B91">
              <w:rPr>
                <w:noProof/>
                <w:highlight w:val="lightGray"/>
              </w:rPr>
              <w:t> </w:t>
            </w:r>
            <w:r w:rsidR="003655C4" w:rsidRPr="00692B91">
              <w:rPr>
                <w:highlight w:val="lightGray"/>
              </w:rPr>
              <w:fldChar w:fldCharType="end"/>
            </w:r>
          </w:p>
          <w:p w14:paraId="43CAF010" w14:textId="77777777" w:rsidR="00692B91" w:rsidRPr="00AA211E" w:rsidRDefault="00692B91" w:rsidP="0036522E">
            <w:pPr>
              <w:spacing w:line="480" w:lineRule="auto"/>
              <w:ind w:left="210"/>
            </w:pPr>
            <w:r w:rsidRPr="00AA211E">
              <w:t xml:space="preserve">              (provide sliding scale detail and include a copy of any related participant forms)</w:t>
            </w:r>
          </w:p>
          <w:p w14:paraId="5B685DAB" w14:textId="0360342A" w:rsidR="00692B91" w:rsidRPr="00AA211E" w:rsidRDefault="00692B91" w:rsidP="00692B91">
            <w:pPr>
              <w:numPr>
                <w:ilvl w:val="0"/>
                <w:numId w:val="38"/>
              </w:numPr>
              <w:spacing w:line="480" w:lineRule="auto"/>
              <w:ind w:left="930"/>
              <w:contextualSpacing/>
            </w:pPr>
            <w:r w:rsidRPr="00AA211E">
              <w:t xml:space="preserve">A certain number of free slots are set aside                 </w:t>
            </w:r>
            <w:r w:rsidRPr="00AA211E">
              <w:tab/>
            </w:r>
            <w:r w:rsidR="003655C4" w:rsidRPr="00692B91">
              <w:rPr>
                <w:highlight w:val="lightGray"/>
              </w:rPr>
              <w:fldChar w:fldCharType="begin">
                <w:ffData>
                  <w:name w:val=""/>
                  <w:enabled/>
                  <w:calcOnExit w:val="0"/>
                  <w:textInput>
                    <w:maxLength w:val="300"/>
                  </w:textInput>
                </w:ffData>
              </w:fldChar>
            </w:r>
            <w:r w:rsidR="003655C4" w:rsidRPr="00692B91">
              <w:rPr>
                <w:highlight w:val="lightGray"/>
              </w:rPr>
              <w:instrText xml:space="preserve"> FORMTEXT </w:instrText>
            </w:r>
            <w:r w:rsidR="003655C4" w:rsidRPr="00692B91">
              <w:rPr>
                <w:highlight w:val="lightGray"/>
              </w:rPr>
            </w:r>
            <w:r w:rsidR="003655C4" w:rsidRPr="00692B91">
              <w:rPr>
                <w:highlight w:val="lightGray"/>
              </w:rPr>
              <w:fldChar w:fldCharType="separate"/>
            </w:r>
            <w:r w:rsidR="003655C4" w:rsidRPr="00692B91">
              <w:rPr>
                <w:noProof/>
                <w:highlight w:val="lightGray"/>
              </w:rPr>
              <w:t> </w:t>
            </w:r>
            <w:r w:rsidR="003655C4" w:rsidRPr="00692B91">
              <w:rPr>
                <w:noProof/>
                <w:highlight w:val="lightGray"/>
              </w:rPr>
              <w:t> </w:t>
            </w:r>
            <w:r w:rsidR="003655C4" w:rsidRPr="00692B91">
              <w:rPr>
                <w:noProof/>
                <w:highlight w:val="lightGray"/>
              </w:rPr>
              <w:t> </w:t>
            </w:r>
            <w:r w:rsidR="003655C4" w:rsidRPr="00692B91">
              <w:rPr>
                <w:noProof/>
                <w:highlight w:val="lightGray"/>
              </w:rPr>
              <w:t> </w:t>
            </w:r>
            <w:r w:rsidR="003655C4" w:rsidRPr="00692B91">
              <w:rPr>
                <w:noProof/>
                <w:highlight w:val="lightGray"/>
              </w:rPr>
              <w:t> </w:t>
            </w:r>
            <w:r w:rsidR="003655C4" w:rsidRPr="00692B91">
              <w:rPr>
                <w:highlight w:val="lightGray"/>
              </w:rPr>
              <w:fldChar w:fldCharType="end"/>
            </w:r>
            <w:r w:rsidRPr="00AA211E">
              <w:t xml:space="preserve">        No. of Slots: </w:t>
            </w:r>
            <w:r w:rsidRPr="00692B91">
              <w:rPr>
                <w:highlight w:val="lightGray"/>
              </w:rPr>
              <w:fldChar w:fldCharType="begin">
                <w:ffData>
                  <w:name w:val=""/>
                  <w:enabled/>
                  <w:calcOnExit w:val="0"/>
                  <w:textInput>
                    <w:maxLength w:val="300"/>
                  </w:textInput>
                </w:ffData>
              </w:fldChar>
            </w:r>
            <w:r w:rsidRPr="00692B91">
              <w:rPr>
                <w:highlight w:val="lightGray"/>
              </w:rPr>
              <w:instrText xml:space="preserve"> FORMTEXT </w:instrText>
            </w:r>
            <w:r w:rsidRPr="00692B91">
              <w:rPr>
                <w:highlight w:val="lightGray"/>
              </w:rPr>
            </w:r>
            <w:r w:rsidRPr="00692B91">
              <w:rPr>
                <w:highlight w:val="lightGray"/>
              </w:rPr>
              <w:fldChar w:fldCharType="separate"/>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highlight w:val="lightGray"/>
              </w:rPr>
              <w:fldChar w:fldCharType="end"/>
            </w:r>
          </w:p>
          <w:p w14:paraId="4DDE4A61" w14:textId="5D072815" w:rsidR="00692B91" w:rsidRPr="00AA211E" w:rsidRDefault="00692B91" w:rsidP="00692B91">
            <w:pPr>
              <w:numPr>
                <w:ilvl w:val="0"/>
                <w:numId w:val="38"/>
              </w:numPr>
              <w:spacing w:line="480" w:lineRule="auto"/>
              <w:ind w:left="930"/>
              <w:contextualSpacing/>
            </w:pPr>
            <w:r w:rsidRPr="00AA211E">
              <w:t>Scholarships are offered</w:t>
            </w:r>
            <w:r w:rsidRPr="00AA211E">
              <w:tab/>
            </w:r>
            <w:r w:rsidRPr="00AA211E">
              <w:tab/>
            </w:r>
            <w:r w:rsidRPr="00AA211E">
              <w:tab/>
            </w:r>
            <w:r w:rsidRPr="00AA211E">
              <w:tab/>
            </w:r>
            <w:r w:rsidR="003655C4" w:rsidRPr="00692B91">
              <w:rPr>
                <w:highlight w:val="lightGray"/>
              </w:rPr>
              <w:fldChar w:fldCharType="begin">
                <w:ffData>
                  <w:name w:val=""/>
                  <w:enabled/>
                  <w:calcOnExit w:val="0"/>
                  <w:textInput>
                    <w:maxLength w:val="300"/>
                  </w:textInput>
                </w:ffData>
              </w:fldChar>
            </w:r>
            <w:r w:rsidR="003655C4" w:rsidRPr="00692B91">
              <w:rPr>
                <w:highlight w:val="lightGray"/>
              </w:rPr>
              <w:instrText xml:space="preserve"> FORMTEXT </w:instrText>
            </w:r>
            <w:r w:rsidR="003655C4" w:rsidRPr="00692B91">
              <w:rPr>
                <w:highlight w:val="lightGray"/>
              </w:rPr>
            </w:r>
            <w:r w:rsidR="003655C4" w:rsidRPr="00692B91">
              <w:rPr>
                <w:highlight w:val="lightGray"/>
              </w:rPr>
              <w:fldChar w:fldCharType="separate"/>
            </w:r>
            <w:r w:rsidR="003655C4" w:rsidRPr="00692B91">
              <w:rPr>
                <w:noProof/>
                <w:highlight w:val="lightGray"/>
              </w:rPr>
              <w:t> </w:t>
            </w:r>
            <w:r w:rsidR="003655C4" w:rsidRPr="00692B91">
              <w:rPr>
                <w:noProof/>
                <w:highlight w:val="lightGray"/>
              </w:rPr>
              <w:t> </w:t>
            </w:r>
            <w:r w:rsidR="003655C4" w:rsidRPr="00692B91">
              <w:rPr>
                <w:noProof/>
                <w:highlight w:val="lightGray"/>
              </w:rPr>
              <w:t> </w:t>
            </w:r>
            <w:r w:rsidR="003655C4" w:rsidRPr="00692B91">
              <w:rPr>
                <w:noProof/>
                <w:highlight w:val="lightGray"/>
              </w:rPr>
              <w:t> </w:t>
            </w:r>
            <w:r w:rsidR="003655C4" w:rsidRPr="00692B91">
              <w:rPr>
                <w:noProof/>
                <w:highlight w:val="lightGray"/>
              </w:rPr>
              <w:t> </w:t>
            </w:r>
            <w:r w:rsidR="003655C4" w:rsidRPr="00692B91">
              <w:rPr>
                <w:highlight w:val="lightGray"/>
              </w:rPr>
              <w:fldChar w:fldCharType="end"/>
            </w:r>
            <w:r w:rsidRPr="00AA211E">
              <w:t xml:space="preserve">        No. of Scholarships: </w:t>
            </w:r>
            <w:r w:rsidRPr="00692B91">
              <w:rPr>
                <w:highlight w:val="lightGray"/>
              </w:rPr>
              <w:fldChar w:fldCharType="begin">
                <w:ffData>
                  <w:name w:val=""/>
                  <w:enabled/>
                  <w:calcOnExit w:val="0"/>
                  <w:textInput>
                    <w:maxLength w:val="300"/>
                  </w:textInput>
                </w:ffData>
              </w:fldChar>
            </w:r>
            <w:r w:rsidRPr="00692B91">
              <w:rPr>
                <w:highlight w:val="lightGray"/>
              </w:rPr>
              <w:instrText xml:space="preserve"> FORMTEXT </w:instrText>
            </w:r>
            <w:r w:rsidRPr="00692B91">
              <w:rPr>
                <w:highlight w:val="lightGray"/>
              </w:rPr>
            </w:r>
            <w:r w:rsidRPr="00692B91">
              <w:rPr>
                <w:highlight w:val="lightGray"/>
              </w:rPr>
              <w:fldChar w:fldCharType="separate"/>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highlight w:val="lightGray"/>
              </w:rPr>
              <w:fldChar w:fldCharType="end"/>
            </w:r>
          </w:p>
          <w:p w14:paraId="63D83C3C" w14:textId="77777777" w:rsidR="00692B91" w:rsidRPr="00AA211E" w:rsidRDefault="00692B91" w:rsidP="0036522E">
            <w:pPr>
              <w:spacing w:line="480" w:lineRule="auto"/>
              <w:ind w:left="210"/>
            </w:pPr>
            <w:r w:rsidRPr="00AA211E">
              <w:t xml:space="preserve">              (provide detail on selection process and include sample application)</w:t>
            </w:r>
          </w:p>
          <w:p w14:paraId="798BB132" w14:textId="77777777" w:rsidR="00692B91" w:rsidRPr="00AA211E" w:rsidRDefault="00692B91" w:rsidP="00692B91">
            <w:pPr>
              <w:numPr>
                <w:ilvl w:val="0"/>
                <w:numId w:val="39"/>
              </w:numPr>
              <w:spacing w:line="480" w:lineRule="auto"/>
              <w:ind w:left="930"/>
              <w:contextualSpacing/>
            </w:pPr>
            <w:r w:rsidRPr="00AA211E">
              <w:t>If another method is utilized, please detail below (attach additional pages if necessary)</w:t>
            </w:r>
          </w:p>
          <w:tbl>
            <w:tblPr>
              <w:tblpPr w:leftFromText="180" w:rightFromText="180" w:vertAnchor="text" w:horzAnchor="page" w:tblpX="1016"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4"/>
            </w:tblGrid>
            <w:tr w:rsidR="00692B91" w:rsidRPr="00AA211E" w14:paraId="19AD3D24" w14:textId="77777777" w:rsidTr="0036522E">
              <w:trPr>
                <w:trHeight w:val="1097"/>
              </w:trPr>
              <w:tc>
                <w:tcPr>
                  <w:tcW w:w="9869" w:type="dxa"/>
                  <w:tcBorders>
                    <w:top w:val="single" w:sz="4" w:space="0" w:color="auto"/>
                    <w:left w:val="single" w:sz="4" w:space="0" w:color="auto"/>
                    <w:bottom w:val="single" w:sz="4" w:space="0" w:color="auto"/>
                    <w:right w:val="single" w:sz="4" w:space="0" w:color="auto"/>
                  </w:tcBorders>
                  <w:hideMark/>
                </w:tcPr>
                <w:p w14:paraId="7F19BE7A" w14:textId="77777777" w:rsidR="00692B91" w:rsidRPr="00AA211E" w:rsidRDefault="00692B91" w:rsidP="0036522E">
                  <w:pPr>
                    <w:spacing w:line="480" w:lineRule="auto"/>
                  </w:pPr>
                  <w:r w:rsidRPr="00692B91">
                    <w:rPr>
                      <w:highlight w:val="lightGray"/>
                    </w:rPr>
                    <w:fldChar w:fldCharType="begin">
                      <w:ffData>
                        <w:name w:val=""/>
                        <w:enabled/>
                        <w:calcOnExit w:val="0"/>
                        <w:textInput>
                          <w:maxLength w:val="300"/>
                        </w:textInput>
                      </w:ffData>
                    </w:fldChar>
                  </w:r>
                  <w:r w:rsidRPr="00692B91">
                    <w:rPr>
                      <w:highlight w:val="lightGray"/>
                    </w:rPr>
                    <w:instrText xml:space="preserve"> FORMTEXT </w:instrText>
                  </w:r>
                  <w:r w:rsidRPr="00692B91">
                    <w:rPr>
                      <w:highlight w:val="lightGray"/>
                    </w:rPr>
                  </w:r>
                  <w:r w:rsidRPr="00692B91">
                    <w:rPr>
                      <w:highlight w:val="lightGray"/>
                    </w:rPr>
                    <w:fldChar w:fldCharType="separate"/>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highlight w:val="lightGray"/>
                    </w:rPr>
                    <w:fldChar w:fldCharType="end"/>
                  </w:r>
                </w:p>
              </w:tc>
            </w:tr>
          </w:tbl>
          <w:p w14:paraId="260F5A6F" w14:textId="77777777" w:rsidR="00692B91" w:rsidRPr="00AA211E" w:rsidRDefault="00692B91" w:rsidP="0036522E">
            <w:pPr>
              <w:spacing w:line="480" w:lineRule="auto"/>
              <w:ind w:left="930"/>
              <w:contextualSpacing/>
            </w:pPr>
          </w:p>
        </w:tc>
      </w:tr>
      <w:tr w:rsidR="00692B91" w:rsidRPr="00AA211E" w14:paraId="409D2C83" w14:textId="77777777" w:rsidTr="0036522E">
        <w:tblPrEx>
          <w:tblLook w:val="04A0" w:firstRow="1" w:lastRow="0" w:firstColumn="1" w:lastColumn="0" w:noHBand="0" w:noVBand="1"/>
        </w:tblPrEx>
        <w:trPr>
          <w:trHeight w:val="2591"/>
        </w:trPr>
        <w:tc>
          <w:tcPr>
            <w:tcW w:w="9350" w:type="dxa"/>
            <w:tcBorders>
              <w:top w:val="single" w:sz="4" w:space="0" w:color="auto"/>
              <w:left w:val="single" w:sz="4" w:space="0" w:color="auto"/>
              <w:bottom w:val="single" w:sz="4" w:space="0" w:color="auto"/>
              <w:right w:val="single" w:sz="4" w:space="0" w:color="auto"/>
            </w:tcBorders>
          </w:tcPr>
          <w:p w14:paraId="2D782F11" w14:textId="77777777" w:rsidR="00692B91" w:rsidRPr="00AA211E" w:rsidRDefault="00692B91" w:rsidP="0036522E">
            <w:pPr>
              <w:ind w:left="210"/>
            </w:pPr>
          </w:p>
          <w:p w14:paraId="76B276B0" w14:textId="4C5EB5B4" w:rsidR="00692B91" w:rsidRPr="00AA211E" w:rsidRDefault="00692B91" w:rsidP="0036522E">
            <w:pPr>
              <w:ind w:left="210"/>
            </w:pPr>
            <w:r w:rsidRPr="00AA211E">
              <w:t xml:space="preserve">(10) Contractor Authorized Agent Signature:    </w:t>
            </w:r>
            <w:r w:rsidR="003655C4" w:rsidRPr="00692B91">
              <w:rPr>
                <w:highlight w:val="lightGray"/>
              </w:rPr>
              <w:fldChar w:fldCharType="begin">
                <w:ffData>
                  <w:name w:val=""/>
                  <w:enabled/>
                  <w:calcOnExit w:val="0"/>
                  <w:textInput>
                    <w:maxLength w:val="300"/>
                  </w:textInput>
                </w:ffData>
              </w:fldChar>
            </w:r>
            <w:r w:rsidR="003655C4" w:rsidRPr="00692B91">
              <w:rPr>
                <w:highlight w:val="lightGray"/>
              </w:rPr>
              <w:instrText xml:space="preserve"> FORMTEXT </w:instrText>
            </w:r>
            <w:r w:rsidR="003655C4" w:rsidRPr="00692B91">
              <w:rPr>
                <w:highlight w:val="lightGray"/>
              </w:rPr>
            </w:r>
            <w:r w:rsidR="003655C4" w:rsidRPr="00692B91">
              <w:rPr>
                <w:highlight w:val="lightGray"/>
              </w:rPr>
              <w:fldChar w:fldCharType="separate"/>
            </w:r>
            <w:r w:rsidR="003655C4" w:rsidRPr="00692B91">
              <w:rPr>
                <w:noProof/>
                <w:highlight w:val="lightGray"/>
              </w:rPr>
              <w:t> </w:t>
            </w:r>
            <w:r w:rsidR="003655C4" w:rsidRPr="00692B91">
              <w:rPr>
                <w:noProof/>
                <w:highlight w:val="lightGray"/>
              </w:rPr>
              <w:t> </w:t>
            </w:r>
            <w:r w:rsidR="003655C4" w:rsidRPr="00692B91">
              <w:rPr>
                <w:noProof/>
                <w:highlight w:val="lightGray"/>
              </w:rPr>
              <w:t> </w:t>
            </w:r>
            <w:r w:rsidR="003655C4" w:rsidRPr="00692B91">
              <w:rPr>
                <w:noProof/>
                <w:highlight w:val="lightGray"/>
              </w:rPr>
              <w:t> </w:t>
            </w:r>
            <w:r w:rsidR="003655C4" w:rsidRPr="00692B91">
              <w:rPr>
                <w:noProof/>
                <w:highlight w:val="lightGray"/>
              </w:rPr>
              <w:t> </w:t>
            </w:r>
            <w:r w:rsidR="003655C4" w:rsidRPr="00692B91">
              <w:rPr>
                <w:highlight w:val="lightGray"/>
              </w:rPr>
              <w:fldChar w:fldCharType="end"/>
            </w:r>
            <w:r w:rsidRPr="00AA211E">
              <w:t>_____________________ DATE</w:t>
            </w:r>
            <w:r w:rsidR="003655C4">
              <w:t xml:space="preserve"> </w:t>
            </w:r>
            <w:r w:rsidR="003655C4" w:rsidRPr="00692B91">
              <w:rPr>
                <w:highlight w:val="lightGray"/>
              </w:rPr>
              <w:fldChar w:fldCharType="begin">
                <w:ffData>
                  <w:name w:val=""/>
                  <w:enabled/>
                  <w:calcOnExit w:val="0"/>
                  <w:textInput>
                    <w:maxLength w:val="300"/>
                  </w:textInput>
                </w:ffData>
              </w:fldChar>
            </w:r>
            <w:r w:rsidR="003655C4" w:rsidRPr="00692B91">
              <w:rPr>
                <w:highlight w:val="lightGray"/>
              </w:rPr>
              <w:instrText xml:space="preserve"> FORMTEXT </w:instrText>
            </w:r>
            <w:r w:rsidR="003655C4" w:rsidRPr="00692B91">
              <w:rPr>
                <w:highlight w:val="lightGray"/>
              </w:rPr>
            </w:r>
            <w:r w:rsidR="003655C4" w:rsidRPr="00692B91">
              <w:rPr>
                <w:highlight w:val="lightGray"/>
              </w:rPr>
              <w:fldChar w:fldCharType="separate"/>
            </w:r>
            <w:r w:rsidR="003655C4" w:rsidRPr="00692B91">
              <w:rPr>
                <w:noProof/>
                <w:highlight w:val="lightGray"/>
              </w:rPr>
              <w:t> </w:t>
            </w:r>
            <w:r w:rsidR="003655C4" w:rsidRPr="00692B91">
              <w:rPr>
                <w:noProof/>
                <w:highlight w:val="lightGray"/>
              </w:rPr>
              <w:t> </w:t>
            </w:r>
            <w:r w:rsidR="003655C4" w:rsidRPr="00692B91">
              <w:rPr>
                <w:noProof/>
                <w:highlight w:val="lightGray"/>
              </w:rPr>
              <w:t> </w:t>
            </w:r>
            <w:r w:rsidR="003655C4" w:rsidRPr="00692B91">
              <w:rPr>
                <w:noProof/>
                <w:highlight w:val="lightGray"/>
              </w:rPr>
              <w:t> </w:t>
            </w:r>
            <w:r w:rsidR="003655C4" w:rsidRPr="00692B91">
              <w:rPr>
                <w:noProof/>
                <w:highlight w:val="lightGray"/>
              </w:rPr>
              <w:t> </w:t>
            </w:r>
            <w:r w:rsidR="003655C4" w:rsidRPr="00692B91">
              <w:rPr>
                <w:highlight w:val="lightGray"/>
              </w:rPr>
              <w:fldChar w:fldCharType="end"/>
            </w:r>
            <w:r w:rsidRPr="00AA211E">
              <w:t>__________</w:t>
            </w:r>
          </w:p>
          <w:p w14:paraId="37804423" w14:textId="1FC23EA5" w:rsidR="00692B91" w:rsidRPr="00AA211E" w:rsidRDefault="006221A4" w:rsidP="0036522E">
            <w:pPr>
              <w:ind w:left="210"/>
            </w:pPr>
            <w:r>
              <w:rPr>
                <w:noProof/>
              </w:rPr>
              <mc:AlternateContent>
                <mc:Choice Requires="wps">
                  <w:drawing>
                    <wp:anchor distT="0" distB="0" distL="114300" distR="114300" simplePos="0" relativeHeight="251659264" behindDoc="0" locked="0" layoutInCell="1" allowOverlap="1" wp14:anchorId="777E9C0B" wp14:editId="1DAD2928">
                      <wp:simplePos x="0" y="0"/>
                      <wp:positionH relativeFrom="column">
                        <wp:posOffset>7053687</wp:posOffset>
                      </wp:positionH>
                      <wp:positionV relativeFrom="paragraph">
                        <wp:posOffset>225533</wp:posOffset>
                      </wp:positionV>
                      <wp:extent cx="569319" cy="247650"/>
                      <wp:effectExtent l="0" t="0" r="2159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69319" cy="247650"/>
                              </a:xfrm>
                              <a:prstGeom prst="rect">
                                <a:avLst/>
                              </a:prstGeom>
                              <a:solidFill>
                                <a:srgbClr val="FFFFFF"/>
                              </a:solidFill>
                              <a:ln w="9525">
                                <a:solidFill>
                                  <a:srgbClr val="000000"/>
                                </a:solidFill>
                                <a:miter lim="800000"/>
                                <a:headEnd/>
                                <a:tailEnd/>
                              </a:ln>
                            </wps:spPr>
                            <wps:txbx>
                              <w:txbxContent>
                                <w:p w14:paraId="6C90CD96" w14:textId="77777777" w:rsidR="0036522E" w:rsidRDefault="0036522E" w:rsidP="00692B91"/>
                                <w:p w14:paraId="0A2BF38C" w14:textId="77777777" w:rsidR="0036522E" w:rsidRDefault="0036522E" w:rsidP="00692B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7E9C0B" id="_x0000_t202" coordsize="21600,21600" o:spt="202" path="m,l,21600r21600,l21600,xe">
                      <v:stroke joinstyle="miter"/>
                      <v:path gradientshapeok="t" o:connecttype="rect"/>
                    </v:shapetype>
                    <v:shape id="Text Box 8" o:spid="_x0000_s1026" type="#_x0000_t202" style="position:absolute;left:0;text-align:left;margin-left:555.4pt;margin-top:17.75pt;width:44.85pt;height:19.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">
                      <v:textbox>
                        <w:txbxContent>
                          <w:p w14:paraId="6C90CD96" w14:textId="77777777" w:rsidR="0036522E" w:rsidRDefault="0036522E" w:rsidP="00692B91"/>
                          <w:p w14:paraId="0A2BF38C" w14:textId="77777777" w:rsidR="0036522E" w:rsidRDefault="0036522E" w:rsidP="00692B91"/>
                        </w:txbxContent>
                      </v:textbox>
                    </v:shape>
                  </w:pict>
                </mc:Fallback>
              </mc:AlternateContent>
            </w:r>
          </w:p>
          <w:p w14:paraId="1E45E244" w14:textId="4910ACCE" w:rsidR="00692B91" w:rsidRPr="00AA211E" w:rsidRDefault="00692B91" w:rsidP="0036522E">
            <w:pPr>
              <w:ind w:left="210"/>
            </w:pPr>
            <w:r w:rsidRPr="00AA211E">
              <w:t xml:space="preserve">Print Name:   </w:t>
            </w:r>
            <w:r w:rsidR="006221A4" w:rsidRPr="00692B91">
              <w:rPr>
                <w:highlight w:val="lightGray"/>
              </w:rPr>
              <w:fldChar w:fldCharType="begin">
                <w:ffData>
                  <w:name w:val=""/>
                  <w:enabled/>
                  <w:calcOnExit w:val="0"/>
                  <w:textInput>
                    <w:maxLength w:val="300"/>
                  </w:textInput>
                </w:ffData>
              </w:fldChar>
            </w:r>
            <w:r w:rsidR="006221A4" w:rsidRPr="00692B91">
              <w:rPr>
                <w:highlight w:val="lightGray"/>
              </w:rPr>
              <w:instrText xml:space="preserve"> FORMTEXT </w:instrText>
            </w:r>
            <w:r w:rsidR="006221A4" w:rsidRPr="00692B91">
              <w:rPr>
                <w:highlight w:val="lightGray"/>
              </w:rPr>
            </w:r>
            <w:r w:rsidR="006221A4" w:rsidRPr="00692B91">
              <w:rPr>
                <w:highlight w:val="lightGray"/>
              </w:rPr>
              <w:fldChar w:fldCharType="separate"/>
            </w:r>
            <w:r w:rsidR="006221A4" w:rsidRPr="00692B91">
              <w:rPr>
                <w:noProof/>
                <w:highlight w:val="lightGray"/>
              </w:rPr>
              <w:t> </w:t>
            </w:r>
            <w:r w:rsidR="006221A4" w:rsidRPr="00692B91">
              <w:rPr>
                <w:noProof/>
                <w:highlight w:val="lightGray"/>
              </w:rPr>
              <w:t> </w:t>
            </w:r>
            <w:r w:rsidR="006221A4" w:rsidRPr="00692B91">
              <w:rPr>
                <w:noProof/>
                <w:highlight w:val="lightGray"/>
              </w:rPr>
              <w:t> </w:t>
            </w:r>
            <w:r w:rsidR="006221A4" w:rsidRPr="00692B91">
              <w:rPr>
                <w:noProof/>
                <w:highlight w:val="lightGray"/>
              </w:rPr>
              <w:t> </w:t>
            </w:r>
            <w:r w:rsidR="006221A4" w:rsidRPr="00692B91">
              <w:rPr>
                <w:noProof/>
                <w:highlight w:val="lightGray"/>
              </w:rPr>
              <w:t> </w:t>
            </w:r>
            <w:r w:rsidR="006221A4" w:rsidRPr="00692B91">
              <w:rPr>
                <w:highlight w:val="lightGray"/>
              </w:rPr>
              <w:fldChar w:fldCharType="end"/>
            </w:r>
            <w:r w:rsidRPr="00AA211E">
              <w:t xml:space="preserve">                                                                                           </w:t>
            </w:r>
          </w:p>
          <w:p w14:paraId="71E2C061" w14:textId="77777777" w:rsidR="006221A4" w:rsidRDefault="006221A4" w:rsidP="0036522E">
            <w:pPr>
              <w:ind w:left="210"/>
            </w:pPr>
          </w:p>
          <w:p w14:paraId="7A060C69" w14:textId="171092F7" w:rsidR="00692B91" w:rsidRPr="00AA211E" w:rsidRDefault="006221A4" w:rsidP="0036522E">
            <w:pPr>
              <w:ind w:left="210"/>
            </w:pPr>
            <w:r>
              <w:t>Title</w:t>
            </w:r>
            <w:r w:rsidR="00692B91" w:rsidRPr="00AA211E">
              <w:t xml:space="preserve">:           </w:t>
            </w:r>
            <w:r>
              <w:t xml:space="preserve">   </w:t>
            </w:r>
            <w:r w:rsidRPr="00692B91">
              <w:rPr>
                <w:highlight w:val="lightGray"/>
              </w:rPr>
              <w:fldChar w:fldCharType="begin">
                <w:ffData>
                  <w:name w:val=""/>
                  <w:enabled/>
                  <w:calcOnExit w:val="0"/>
                  <w:textInput>
                    <w:maxLength w:val="300"/>
                  </w:textInput>
                </w:ffData>
              </w:fldChar>
            </w:r>
            <w:r w:rsidRPr="00692B91">
              <w:rPr>
                <w:highlight w:val="lightGray"/>
              </w:rPr>
              <w:instrText xml:space="preserve"> FORMTEXT </w:instrText>
            </w:r>
            <w:r w:rsidRPr="00692B91">
              <w:rPr>
                <w:highlight w:val="lightGray"/>
              </w:rPr>
            </w:r>
            <w:r w:rsidRPr="00692B91">
              <w:rPr>
                <w:highlight w:val="lightGray"/>
              </w:rPr>
              <w:fldChar w:fldCharType="separate"/>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highlight w:val="lightGray"/>
              </w:rPr>
              <w:fldChar w:fldCharType="end"/>
            </w:r>
            <w:r w:rsidR="00692B91" w:rsidRPr="00AA211E">
              <w:t xml:space="preserve">                                                                                          </w:t>
            </w:r>
          </w:p>
          <w:p w14:paraId="551723CF" w14:textId="1F855CD0" w:rsidR="00692B91" w:rsidRPr="00AA211E" w:rsidRDefault="006221A4" w:rsidP="0036522E">
            <w:pPr>
              <w:ind w:left="210"/>
            </w:pPr>
            <w:r>
              <w:rPr>
                <w:noProof/>
              </w:rPr>
              <mc:AlternateContent>
                <mc:Choice Requires="wps">
                  <w:drawing>
                    <wp:anchor distT="0" distB="0" distL="114300" distR="114300" simplePos="0" relativeHeight="251662336" behindDoc="0" locked="0" layoutInCell="1" allowOverlap="1" wp14:anchorId="0D494A58" wp14:editId="3EB0F8CC">
                      <wp:simplePos x="0" y="0"/>
                      <wp:positionH relativeFrom="column">
                        <wp:posOffset>8053968</wp:posOffset>
                      </wp:positionH>
                      <wp:positionV relativeFrom="paragraph">
                        <wp:posOffset>201451</wp:posOffset>
                      </wp:positionV>
                      <wp:extent cx="77997" cy="247650"/>
                      <wp:effectExtent l="0" t="0" r="1778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97" cy="247650"/>
                              </a:xfrm>
                              <a:prstGeom prst="rect">
                                <a:avLst/>
                              </a:prstGeom>
                              <a:solidFill>
                                <a:srgbClr val="FFFFFF"/>
                              </a:solidFill>
                              <a:ln w="9525">
                                <a:solidFill>
                                  <a:srgbClr val="000000"/>
                                </a:solidFill>
                                <a:miter lim="800000"/>
                                <a:headEnd/>
                                <a:tailEnd/>
                              </a:ln>
                            </wps:spPr>
                            <wps:txbx>
                              <w:txbxContent>
                                <w:p w14:paraId="348559B9" w14:textId="77777777" w:rsidR="0036522E" w:rsidRDefault="0036522E" w:rsidP="00692B91"/>
                                <w:p w14:paraId="7ACFD78F" w14:textId="77777777" w:rsidR="0036522E" w:rsidRDefault="0036522E" w:rsidP="00692B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494A58" id="Text Box 11" o:spid="_x0000_s1027" type="#_x0000_t202" style="position:absolute;left:0;text-align:left;margin-left:634.15pt;margin-top:15.85pt;width:6.1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">
                      <v:textbox>
                        <w:txbxContent>
                          <w:p w14:paraId="348559B9" w14:textId="77777777" w:rsidR="0036522E" w:rsidRDefault="0036522E" w:rsidP="00692B91"/>
                          <w:p w14:paraId="7ACFD78F" w14:textId="77777777" w:rsidR="0036522E" w:rsidRDefault="0036522E" w:rsidP="00692B91"/>
                        </w:txbxContent>
                      </v:textbox>
                    </v:shape>
                  </w:pict>
                </mc:Fallback>
              </mc:AlternateContent>
            </w:r>
            <w:r w:rsidR="00692B91" w:rsidRPr="00AA211E">
              <w:t xml:space="preserve">                                                                                                                      </w:t>
            </w:r>
          </w:p>
          <w:p w14:paraId="783BB2FE" w14:textId="54000324" w:rsidR="006221A4" w:rsidRDefault="006221A4" w:rsidP="0036522E">
            <w:pPr>
              <w:ind w:left="210"/>
            </w:pPr>
            <w:r>
              <w:rPr>
                <w:noProof/>
              </w:rPr>
              <mc:AlternateContent>
                <mc:Choice Requires="wps">
                  <w:drawing>
                    <wp:anchor distT="0" distB="0" distL="114300" distR="114300" simplePos="0" relativeHeight="251661312" behindDoc="0" locked="0" layoutInCell="1" allowOverlap="1" wp14:anchorId="72777DE7" wp14:editId="555E7E13">
                      <wp:simplePos x="0" y="0"/>
                      <wp:positionH relativeFrom="column">
                        <wp:posOffset>-2236985</wp:posOffset>
                      </wp:positionH>
                      <wp:positionV relativeFrom="paragraph">
                        <wp:posOffset>211275</wp:posOffset>
                      </wp:positionV>
                      <wp:extent cx="457200" cy="247650"/>
                      <wp:effectExtent l="0" t="0" r="1905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7200" cy="247650"/>
                              </a:xfrm>
                              <a:prstGeom prst="rect">
                                <a:avLst/>
                              </a:prstGeom>
                              <a:solidFill>
                                <a:srgbClr val="FFFFFF"/>
                              </a:solidFill>
                              <a:ln w="9525">
                                <a:solidFill>
                                  <a:srgbClr val="000000"/>
                                </a:solidFill>
                                <a:miter lim="800000"/>
                                <a:headEnd/>
                                <a:tailEnd/>
                              </a:ln>
                            </wps:spPr>
                            <wps:txbx>
                              <w:txbxContent>
                                <w:p w14:paraId="25DAF6F8" w14:textId="77777777" w:rsidR="0036522E" w:rsidRDefault="0036522E" w:rsidP="00692B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777DE7" id="Text Box 10" o:spid="_x0000_s1028" type="#_x0000_t202" style="position:absolute;left:0;text-align:left;margin-left:-176.15pt;margin-top:16.65pt;width:36pt;height:19.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">
                      <v:textbox>
                        <w:txbxContent>
                          <w:p w14:paraId="25DAF6F8" w14:textId="77777777" w:rsidR="0036522E" w:rsidRDefault="0036522E" w:rsidP="00692B91"/>
                        </w:txbxContent>
                      </v:textbox>
                    </v:shape>
                  </w:pict>
                </mc:Fallback>
              </mc:AlternateContent>
            </w:r>
            <w:r w:rsidR="00692B91" w:rsidRPr="00AA211E">
              <w:t xml:space="preserve"> Phone:        </w:t>
            </w:r>
            <w:r>
              <w:t xml:space="preserve">   </w:t>
            </w:r>
            <w:r w:rsidRPr="00692B91">
              <w:rPr>
                <w:highlight w:val="lightGray"/>
              </w:rPr>
              <w:fldChar w:fldCharType="begin">
                <w:ffData>
                  <w:name w:val=""/>
                  <w:enabled/>
                  <w:calcOnExit w:val="0"/>
                  <w:textInput>
                    <w:maxLength w:val="300"/>
                  </w:textInput>
                </w:ffData>
              </w:fldChar>
            </w:r>
            <w:r w:rsidRPr="00692B91">
              <w:rPr>
                <w:highlight w:val="lightGray"/>
              </w:rPr>
              <w:instrText xml:space="preserve"> FORMTEXT </w:instrText>
            </w:r>
            <w:r w:rsidRPr="00692B91">
              <w:rPr>
                <w:highlight w:val="lightGray"/>
              </w:rPr>
            </w:r>
            <w:r w:rsidRPr="00692B91">
              <w:rPr>
                <w:highlight w:val="lightGray"/>
              </w:rPr>
              <w:fldChar w:fldCharType="separate"/>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highlight w:val="lightGray"/>
              </w:rPr>
              <w:fldChar w:fldCharType="end"/>
            </w:r>
            <w:r w:rsidR="00692B91" w:rsidRPr="00AA211E">
              <w:t xml:space="preserve">                                                                                              </w:t>
            </w:r>
          </w:p>
          <w:p w14:paraId="1C06D3C4" w14:textId="77777777" w:rsidR="006221A4" w:rsidRDefault="006221A4" w:rsidP="0036522E">
            <w:pPr>
              <w:ind w:left="210"/>
            </w:pPr>
          </w:p>
          <w:p w14:paraId="016CA907" w14:textId="22FB415A" w:rsidR="00692B91" w:rsidRPr="00AA211E" w:rsidRDefault="006221A4" w:rsidP="0036522E">
            <w:pPr>
              <w:ind w:left="210"/>
            </w:pPr>
            <w:r>
              <w:t>Email</w:t>
            </w:r>
            <w:r w:rsidR="00692B91" w:rsidRPr="00AA211E">
              <w:t xml:space="preserve">        </w:t>
            </w:r>
            <w:r>
              <w:t xml:space="preserve">     </w:t>
            </w:r>
            <w:r w:rsidRPr="00692B91">
              <w:rPr>
                <w:highlight w:val="lightGray"/>
              </w:rPr>
              <w:fldChar w:fldCharType="begin">
                <w:ffData>
                  <w:name w:val=""/>
                  <w:enabled/>
                  <w:calcOnExit w:val="0"/>
                  <w:textInput>
                    <w:maxLength w:val="300"/>
                  </w:textInput>
                </w:ffData>
              </w:fldChar>
            </w:r>
            <w:r w:rsidRPr="00692B91">
              <w:rPr>
                <w:highlight w:val="lightGray"/>
              </w:rPr>
              <w:instrText xml:space="preserve"> FORMTEXT </w:instrText>
            </w:r>
            <w:r w:rsidRPr="00692B91">
              <w:rPr>
                <w:highlight w:val="lightGray"/>
              </w:rPr>
            </w:r>
            <w:r w:rsidRPr="00692B91">
              <w:rPr>
                <w:highlight w:val="lightGray"/>
              </w:rPr>
              <w:fldChar w:fldCharType="separate"/>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highlight w:val="lightGray"/>
              </w:rPr>
              <w:fldChar w:fldCharType="end"/>
            </w:r>
            <w:r w:rsidR="00692B91" w:rsidRPr="00AA211E">
              <w:t xml:space="preserve">                                                                                      </w:t>
            </w:r>
          </w:p>
        </w:tc>
      </w:tr>
      <w:tr w:rsidR="00692B91" w:rsidRPr="00AA211E" w14:paraId="348DF4F4" w14:textId="77777777" w:rsidTr="0036522E">
        <w:tblPrEx>
          <w:tblLook w:val="04A0" w:firstRow="1" w:lastRow="0" w:firstColumn="1" w:lastColumn="0" w:noHBand="0" w:noVBand="1"/>
        </w:tblPrEx>
        <w:trPr>
          <w:trHeight w:val="1700"/>
        </w:trPr>
        <w:tc>
          <w:tcPr>
            <w:tcW w:w="9350" w:type="dxa"/>
            <w:tcBorders>
              <w:top w:val="single" w:sz="4" w:space="0" w:color="auto"/>
              <w:left w:val="single" w:sz="4" w:space="0" w:color="auto"/>
              <w:bottom w:val="single" w:sz="4" w:space="0" w:color="auto"/>
              <w:right w:val="single" w:sz="4" w:space="0" w:color="auto"/>
            </w:tcBorders>
            <w:hideMark/>
          </w:tcPr>
          <w:p w14:paraId="68C1758E" w14:textId="77777777" w:rsidR="00692B91" w:rsidRPr="00AA211E" w:rsidRDefault="00692B91" w:rsidP="0036522E">
            <w:pPr>
              <w:ind w:left="210"/>
              <w:rPr>
                <w:b/>
              </w:rPr>
            </w:pPr>
            <w:r w:rsidRPr="00AA211E">
              <w:rPr>
                <w:b/>
              </w:rPr>
              <w:t>DYCD USE ONLY</w:t>
            </w:r>
          </w:p>
          <w:p w14:paraId="60C7B754" w14:textId="77777777" w:rsidR="00692B91" w:rsidRPr="00AA211E" w:rsidRDefault="00692B91" w:rsidP="0036522E">
            <w:pPr>
              <w:ind w:left="210"/>
            </w:pPr>
            <w:r w:rsidRPr="00AA211E">
              <w:t xml:space="preserve">DYCD action:             Approve           </w:t>
            </w:r>
            <w:r w:rsidRPr="00AA211E">
              <w:rPr>
                <w:rFonts w:ascii="MS Gothic" w:hAnsi="MS Gothic" w:hint="eastAsia"/>
              </w:rPr>
              <w:t>☐</w:t>
            </w:r>
            <w:r w:rsidRPr="00AA211E">
              <w:t xml:space="preserve">                    Denied       </w:t>
            </w:r>
            <w:r w:rsidRPr="00AA211E">
              <w:rPr>
                <w:rFonts w:ascii="MS Mincho" w:eastAsia="MS Mincho" w:hAnsi="MS Mincho" w:cs="MS Mincho" w:hint="eastAsia"/>
              </w:rPr>
              <w:t>☐</w:t>
            </w:r>
          </w:p>
          <w:p w14:paraId="68D0FD2F" w14:textId="77777777" w:rsidR="00692B91" w:rsidRPr="00AA211E" w:rsidRDefault="00692B91" w:rsidP="0036522E">
            <w:pPr>
              <w:ind w:left="210"/>
              <w:rPr>
                <w:b/>
              </w:rPr>
            </w:pPr>
            <w:r w:rsidRPr="00AA211E">
              <w:t xml:space="preserve">DYCD General Counsel Signature _______________________________ </w:t>
            </w:r>
            <w:r w:rsidRPr="00AA211E">
              <w:tab/>
              <w:t>DATE</w:t>
            </w:r>
            <w:r w:rsidRPr="00AA211E">
              <w:tab/>
              <w:t>____________</w:t>
            </w:r>
          </w:p>
        </w:tc>
      </w:tr>
      <w:tr w:rsidR="00692B91" w:rsidRPr="00AA211E" w14:paraId="6B147CA2" w14:textId="77777777" w:rsidTr="0036522E">
        <w:tblPrEx>
          <w:tblLook w:val="04A0" w:firstRow="1" w:lastRow="0" w:firstColumn="1" w:lastColumn="0" w:noHBand="0" w:noVBand="1"/>
        </w:tblPrEx>
        <w:trPr>
          <w:trHeight w:val="755"/>
        </w:trPr>
        <w:tc>
          <w:tcPr>
            <w:tcW w:w="9350" w:type="dxa"/>
            <w:tcBorders>
              <w:top w:val="single" w:sz="4" w:space="0" w:color="auto"/>
              <w:left w:val="single" w:sz="4" w:space="0" w:color="auto"/>
              <w:bottom w:val="single" w:sz="4" w:space="0" w:color="auto"/>
              <w:right w:val="single" w:sz="4" w:space="0" w:color="auto"/>
            </w:tcBorders>
            <w:hideMark/>
          </w:tcPr>
          <w:p w14:paraId="44FAF84D" w14:textId="77777777" w:rsidR="00692B91" w:rsidRPr="00DD5EE3" w:rsidRDefault="00692B91" w:rsidP="0036522E">
            <w:pPr>
              <w:rPr>
                <w:b/>
              </w:rPr>
            </w:pPr>
            <w:r w:rsidRPr="00DD5EE3">
              <w:rPr>
                <w:b/>
              </w:rPr>
              <w:t xml:space="preserve">Your organization will be notified by DYCD as to </w:t>
            </w:r>
            <w:proofErr w:type="gramStart"/>
            <w:r w:rsidRPr="00DD5EE3">
              <w:rPr>
                <w:b/>
              </w:rPr>
              <w:t>whether or not</w:t>
            </w:r>
            <w:proofErr w:type="gramEnd"/>
            <w:r w:rsidRPr="00DD5EE3">
              <w:rPr>
                <w:b/>
              </w:rPr>
              <w:t xml:space="preserve"> the Fee Waiver Request has been approved.</w:t>
            </w:r>
          </w:p>
        </w:tc>
      </w:tr>
    </w:tbl>
    <w:p w14:paraId="0BFE4AD1" w14:textId="77777777" w:rsidR="00692B91" w:rsidRPr="00DD5EE3" w:rsidRDefault="00692B91" w:rsidP="00692B91">
      <w:pPr>
        <w:rPr>
          <w:rFonts w:ascii="Arial Narrow" w:hAnsi="Arial Narrow"/>
          <w:b/>
          <w:sz w:val="32"/>
        </w:rPr>
      </w:pPr>
    </w:p>
    <w:p w14:paraId="3588E00F" w14:textId="77777777" w:rsidR="00692B91" w:rsidRPr="00DD5EE3" w:rsidRDefault="00692B91" w:rsidP="00692B91">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rFonts w:ascii="Arial Narrow" w:hAnsi="Arial Narrow"/>
          <w:sz w:val="18"/>
        </w:rPr>
      </w:pPr>
    </w:p>
    <w:p w14:paraId="5F0878C3" w14:textId="77777777" w:rsidR="00692B91" w:rsidRPr="00DD5EE3" w:rsidRDefault="00692B91" w:rsidP="00692B91"/>
    <w:p w14:paraId="630DBE75" w14:textId="77777777" w:rsidR="00692B91" w:rsidRPr="00342F9A" w:rsidRDefault="00692B91" w:rsidP="00342F9A">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rFonts w:ascii="Arial Narrow" w:hAnsi="Arial Narrow"/>
          <w:sz w:val="18"/>
        </w:rPr>
      </w:pPr>
    </w:p>
    <w:p w14:paraId="404978B2" w14:textId="0F6718E9" w:rsidR="003655C4" w:rsidRDefault="003655C4" w:rsidP="003655C4">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rPr>
          <w:color w:val="000000"/>
        </w:rPr>
      </w:pPr>
    </w:p>
    <w:sectPr w:rsidR="003655C4" w:rsidSect="00706574">
      <w:headerReference w:type="default" r:id="rId8"/>
      <w:footerReference w:type="default" r:id="rId9"/>
      <w:headerReference w:type="first" r:id="rId10"/>
      <w:footerReference w:type="first" r:id="rId11"/>
      <w:endnotePr>
        <w:numFmt w:val="decimal"/>
      </w:endnotePr>
      <w:pgSz w:w="12240" w:h="15840" w:code="1"/>
      <w:pgMar w:top="1152" w:right="1440" w:bottom="1152" w:left="1440" w:header="720" w:footer="1008"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4349C" w14:textId="77777777" w:rsidR="00B14FF7" w:rsidRDefault="00B14FF7">
      <w:r>
        <w:separator/>
      </w:r>
    </w:p>
  </w:endnote>
  <w:endnote w:type="continuationSeparator" w:id="0">
    <w:p w14:paraId="0AA3EB5F" w14:textId="77777777" w:rsidR="00B14FF7" w:rsidRDefault="00B14FF7">
      <w:r>
        <w:continuationSeparator/>
      </w:r>
    </w:p>
  </w:endnote>
  <w:endnote w:type="continuationNotice" w:id="1">
    <w:p w14:paraId="27D04FC6" w14:textId="77777777" w:rsidR="00B14FF7" w:rsidRDefault="00B14F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TUR">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89409" w14:textId="77777777" w:rsidR="0036522E" w:rsidRDefault="0036522E">
    <w:pPr>
      <w:pStyle w:val="Footer"/>
      <w:jc w:val="center"/>
    </w:pPr>
  </w:p>
  <w:p w14:paraId="4A13F7A2" w14:textId="77777777" w:rsidR="0036522E" w:rsidRDefault="003652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33423" w14:textId="77777777" w:rsidR="0036522E" w:rsidRPr="00CE20DB" w:rsidRDefault="0036522E" w:rsidP="00CE2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BEA02" w14:textId="77777777" w:rsidR="00B14FF7" w:rsidRDefault="00B14FF7">
      <w:r>
        <w:separator/>
      </w:r>
    </w:p>
  </w:footnote>
  <w:footnote w:type="continuationSeparator" w:id="0">
    <w:p w14:paraId="195B853C" w14:textId="77777777" w:rsidR="00B14FF7" w:rsidRDefault="00B14FF7">
      <w:r>
        <w:continuationSeparator/>
      </w:r>
    </w:p>
  </w:footnote>
  <w:footnote w:type="continuationNotice" w:id="1">
    <w:p w14:paraId="62B4E1C9" w14:textId="77777777" w:rsidR="00B14FF7" w:rsidRDefault="00B14F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AB333" w14:textId="77777777" w:rsidR="0036522E" w:rsidRDefault="003652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22318" w14:textId="77777777" w:rsidR="0036522E" w:rsidRPr="00D5429E" w:rsidRDefault="0036522E" w:rsidP="00D54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87219"/>
    <w:multiLevelType w:val="hybridMultilevel"/>
    <w:tmpl w:val="18A286B0"/>
    <w:lvl w:ilvl="0" w:tplc="04090001">
      <w:start w:val="1"/>
      <w:numFmt w:val="bullet"/>
      <w:lvlText w:val=""/>
      <w:lvlJc w:val="left"/>
      <w:pPr>
        <w:ind w:left="720" w:hanging="360"/>
      </w:pPr>
      <w:rPr>
        <w:rFonts w:ascii="Symbol" w:hAnsi="Symbol" w:hint="default"/>
        <w:b/>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F0427"/>
    <w:multiLevelType w:val="hybridMultilevel"/>
    <w:tmpl w:val="A88A444E"/>
    <w:lvl w:ilvl="0" w:tplc="F53E0EF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4B46270"/>
    <w:multiLevelType w:val="multilevel"/>
    <w:tmpl w:val="6596B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06828"/>
    <w:multiLevelType w:val="hybridMultilevel"/>
    <w:tmpl w:val="0CC41B06"/>
    <w:lvl w:ilvl="0" w:tplc="FA6CBA4C">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9AD21A">
      <w:start w:val="1"/>
      <w:numFmt w:val="upperLetter"/>
      <w:lvlText w:val="%2."/>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F0A8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F089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76C6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34C2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268C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2A83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D2A5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64733A"/>
    <w:multiLevelType w:val="hybridMultilevel"/>
    <w:tmpl w:val="2530F84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A75AC3"/>
    <w:multiLevelType w:val="hybridMultilevel"/>
    <w:tmpl w:val="4300CB5C"/>
    <w:lvl w:ilvl="0" w:tplc="0409000F">
      <w:start w:val="1"/>
      <w:numFmt w:val="decimal"/>
      <w:lvlText w:val="%1."/>
      <w:lvlJc w:val="left"/>
      <w:pPr>
        <w:tabs>
          <w:tab w:val="num" w:pos="720"/>
        </w:tabs>
        <w:ind w:left="720" w:hanging="360"/>
      </w:pPr>
    </w:lvl>
    <w:lvl w:ilvl="1" w:tplc="19C28454">
      <w:start w:val="1"/>
      <w:numFmt w:val="lowerLetter"/>
      <w:lvlText w:val="%2."/>
      <w:lvlJc w:val="left"/>
      <w:pPr>
        <w:tabs>
          <w:tab w:val="num" w:pos="1440"/>
        </w:tabs>
        <w:ind w:left="1440" w:hanging="360"/>
      </w:pPr>
      <w:rPr>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EA3C41"/>
    <w:multiLevelType w:val="hybridMultilevel"/>
    <w:tmpl w:val="0D024F90"/>
    <w:lvl w:ilvl="0" w:tplc="1F2C5C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B412B7"/>
    <w:multiLevelType w:val="hybridMultilevel"/>
    <w:tmpl w:val="96A84EA8"/>
    <w:lvl w:ilvl="0" w:tplc="E4AC5924">
      <w:start w:val="1"/>
      <w:numFmt w:val="bullet"/>
      <w:lvlText w:val=""/>
      <w:lvlJc w:val="left"/>
      <w:pPr>
        <w:tabs>
          <w:tab w:val="num" w:pos="720"/>
        </w:tabs>
        <w:ind w:left="720" w:hanging="360"/>
      </w:pPr>
      <w:rPr>
        <w:rFonts w:ascii="Symbol" w:hAnsi="Symbol" w:hint="default"/>
        <w:sz w:val="32"/>
        <w:szCs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114F79"/>
    <w:multiLevelType w:val="hybridMultilevel"/>
    <w:tmpl w:val="303234C6"/>
    <w:lvl w:ilvl="0" w:tplc="083659DA">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14347F"/>
    <w:multiLevelType w:val="hybridMultilevel"/>
    <w:tmpl w:val="3584914E"/>
    <w:lvl w:ilvl="0" w:tplc="E62A6D30">
      <w:start w:val="1"/>
      <w:numFmt w:val="decimal"/>
      <w:lvlText w:val="%1."/>
      <w:lvlJc w:val="left"/>
      <w:pPr>
        <w:widowControl w:val="0"/>
        <w:tabs>
          <w:tab w:val="num" w:pos="1080"/>
        </w:tabs>
        <w:autoSpaceDE w:val="0"/>
        <w:autoSpaceDN w:val="0"/>
        <w:adjustRightInd w:val="0"/>
        <w:ind w:left="1080" w:hanging="360"/>
      </w:pPr>
      <w:rPr>
        <w:rFonts w:ascii="Times New Roman" w:hAnsi="Times New Roman" w:cs="Times New Roman"/>
        <w:sz w:val="24"/>
        <w:szCs w:val="24"/>
      </w:rPr>
    </w:lvl>
    <w:lvl w:ilvl="1" w:tplc="FFFFFFFF">
      <w:start w:val="1"/>
      <w:numFmt w:val="lowerLetter"/>
      <w:lvlText w:val="%2."/>
      <w:lvlJc w:val="left"/>
      <w:pPr>
        <w:widowControl w:val="0"/>
        <w:tabs>
          <w:tab w:val="num" w:pos="1800"/>
        </w:tabs>
        <w:autoSpaceDE w:val="0"/>
        <w:autoSpaceDN w:val="0"/>
        <w:adjustRightInd w:val="0"/>
        <w:ind w:left="1800" w:hanging="360"/>
      </w:pPr>
      <w:rPr>
        <w:rFonts w:ascii="Times New Roman" w:hAnsi="Times New Roman" w:cs="Times New Roman"/>
        <w:sz w:val="24"/>
        <w:szCs w:val="24"/>
      </w:rPr>
    </w:lvl>
    <w:lvl w:ilvl="2" w:tplc="FFFFFFFF">
      <w:start w:val="1"/>
      <w:numFmt w:val="lowerRoman"/>
      <w:lvlText w:val="%3."/>
      <w:lvlJc w:val="right"/>
      <w:pPr>
        <w:widowControl w:val="0"/>
        <w:tabs>
          <w:tab w:val="num" w:pos="2520"/>
        </w:tabs>
        <w:autoSpaceDE w:val="0"/>
        <w:autoSpaceDN w:val="0"/>
        <w:adjustRightInd w:val="0"/>
        <w:ind w:left="2520" w:hanging="180"/>
      </w:pPr>
      <w:rPr>
        <w:rFonts w:ascii="Times New Roman" w:hAnsi="Times New Roman" w:cs="Times New Roman"/>
        <w:sz w:val="24"/>
        <w:szCs w:val="24"/>
      </w:rPr>
    </w:lvl>
    <w:lvl w:ilvl="3" w:tplc="FFFFFFFF">
      <w:start w:val="1"/>
      <w:numFmt w:val="decimal"/>
      <w:lvlText w:val="%4."/>
      <w:lvlJc w:val="left"/>
      <w:pPr>
        <w:widowControl w:val="0"/>
        <w:tabs>
          <w:tab w:val="num" w:pos="3240"/>
        </w:tabs>
        <w:autoSpaceDE w:val="0"/>
        <w:autoSpaceDN w:val="0"/>
        <w:adjustRightInd w:val="0"/>
        <w:ind w:left="3240" w:hanging="360"/>
      </w:pPr>
      <w:rPr>
        <w:rFonts w:ascii="Times New Roman" w:hAnsi="Times New Roman" w:cs="Times New Roman"/>
        <w:sz w:val="24"/>
        <w:szCs w:val="24"/>
      </w:rPr>
    </w:lvl>
    <w:lvl w:ilvl="4" w:tplc="FFFFFFFF">
      <w:start w:val="1"/>
      <w:numFmt w:val="lowerLetter"/>
      <w:lvlText w:val="%5."/>
      <w:lvlJc w:val="left"/>
      <w:pPr>
        <w:widowControl w:val="0"/>
        <w:tabs>
          <w:tab w:val="num" w:pos="3960"/>
        </w:tabs>
        <w:autoSpaceDE w:val="0"/>
        <w:autoSpaceDN w:val="0"/>
        <w:adjustRightInd w:val="0"/>
        <w:ind w:left="3960" w:hanging="360"/>
      </w:pPr>
      <w:rPr>
        <w:rFonts w:ascii="Times New Roman" w:hAnsi="Times New Roman" w:cs="Times New Roman"/>
        <w:sz w:val="24"/>
        <w:szCs w:val="24"/>
      </w:rPr>
    </w:lvl>
    <w:lvl w:ilvl="5" w:tplc="FFFFFFFF">
      <w:start w:val="1"/>
      <w:numFmt w:val="lowerRoman"/>
      <w:lvlText w:val="%6."/>
      <w:lvlJc w:val="right"/>
      <w:pPr>
        <w:widowControl w:val="0"/>
        <w:tabs>
          <w:tab w:val="num" w:pos="4680"/>
        </w:tabs>
        <w:autoSpaceDE w:val="0"/>
        <w:autoSpaceDN w:val="0"/>
        <w:adjustRightInd w:val="0"/>
        <w:ind w:left="4680" w:hanging="180"/>
      </w:pPr>
      <w:rPr>
        <w:rFonts w:ascii="Times New Roman" w:hAnsi="Times New Roman" w:cs="Times New Roman"/>
        <w:sz w:val="24"/>
        <w:szCs w:val="24"/>
      </w:rPr>
    </w:lvl>
    <w:lvl w:ilvl="6" w:tplc="FFFFFFFF">
      <w:start w:val="1"/>
      <w:numFmt w:val="decimal"/>
      <w:lvlText w:val="%7."/>
      <w:lvlJc w:val="left"/>
      <w:pPr>
        <w:widowControl w:val="0"/>
        <w:tabs>
          <w:tab w:val="num" w:pos="5400"/>
        </w:tabs>
        <w:autoSpaceDE w:val="0"/>
        <w:autoSpaceDN w:val="0"/>
        <w:adjustRightInd w:val="0"/>
        <w:ind w:left="5400" w:hanging="360"/>
      </w:pPr>
      <w:rPr>
        <w:rFonts w:ascii="Times New Roman" w:hAnsi="Times New Roman" w:cs="Times New Roman"/>
        <w:sz w:val="24"/>
        <w:szCs w:val="24"/>
      </w:rPr>
    </w:lvl>
    <w:lvl w:ilvl="7" w:tplc="FFFFFFFF">
      <w:start w:val="1"/>
      <w:numFmt w:val="lowerLetter"/>
      <w:lvlText w:val="%8."/>
      <w:lvlJc w:val="left"/>
      <w:pPr>
        <w:widowControl w:val="0"/>
        <w:tabs>
          <w:tab w:val="num" w:pos="6120"/>
        </w:tabs>
        <w:autoSpaceDE w:val="0"/>
        <w:autoSpaceDN w:val="0"/>
        <w:adjustRightInd w:val="0"/>
        <w:ind w:left="6120" w:hanging="360"/>
      </w:pPr>
      <w:rPr>
        <w:rFonts w:ascii="Times New Roman" w:hAnsi="Times New Roman" w:cs="Times New Roman"/>
        <w:sz w:val="24"/>
        <w:szCs w:val="24"/>
      </w:rPr>
    </w:lvl>
    <w:lvl w:ilvl="8" w:tplc="FFFFFFFF">
      <w:start w:val="1"/>
      <w:numFmt w:val="lowerRoman"/>
      <w:lvlText w:val="%9."/>
      <w:lvlJc w:val="right"/>
      <w:pPr>
        <w:widowControl w:val="0"/>
        <w:tabs>
          <w:tab w:val="num" w:pos="6840"/>
        </w:tabs>
        <w:autoSpaceDE w:val="0"/>
        <w:autoSpaceDN w:val="0"/>
        <w:adjustRightInd w:val="0"/>
        <w:ind w:left="6840" w:hanging="180"/>
      </w:pPr>
      <w:rPr>
        <w:rFonts w:ascii="Times New Roman" w:hAnsi="Times New Roman" w:cs="Times New Roman"/>
        <w:sz w:val="24"/>
        <w:szCs w:val="24"/>
      </w:rPr>
    </w:lvl>
  </w:abstractNum>
  <w:abstractNum w:abstractNumId="10" w15:restartNumberingAfterBreak="0">
    <w:nsid w:val="2A720C04"/>
    <w:multiLevelType w:val="hybridMultilevel"/>
    <w:tmpl w:val="3DCAC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BA4BEC"/>
    <w:multiLevelType w:val="hybridMultilevel"/>
    <w:tmpl w:val="A4E0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DA0185"/>
    <w:multiLevelType w:val="hybridMultilevel"/>
    <w:tmpl w:val="5F0224A6"/>
    <w:lvl w:ilvl="0" w:tplc="94BA0E92">
      <w:start w:val="14"/>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F17CDB"/>
    <w:multiLevelType w:val="multilevel"/>
    <w:tmpl w:val="4A063D9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4B83CDE"/>
    <w:multiLevelType w:val="hybridMultilevel"/>
    <w:tmpl w:val="C730F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9C5CB0"/>
    <w:multiLevelType w:val="hybridMultilevel"/>
    <w:tmpl w:val="91560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A95D4B"/>
    <w:multiLevelType w:val="hybridMultilevel"/>
    <w:tmpl w:val="A57C15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FC76CF8"/>
    <w:multiLevelType w:val="hybridMultilevel"/>
    <w:tmpl w:val="58E83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174E84"/>
    <w:multiLevelType w:val="hybridMultilevel"/>
    <w:tmpl w:val="E66A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B83F86"/>
    <w:multiLevelType w:val="hybridMultilevel"/>
    <w:tmpl w:val="6DA26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F840D9"/>
    <w:multiLevelType w:val="hybridMultilevel"/>
    <w:tmpl w:val="F88A72F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43F7338"/>
    <w:multiLevelType w:val="hybridMultilevel"/>
    <w:tmpl w:val="8206C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C337D4"/>
    <w:multiLevelType w:val="hybridMultilevel"/>
    <w:tmpl w:val="C9045C58"/>
    <w:lvl w:ilvl="0" w:tplc="FFFFFFFF">
      <w:start w:val="1"/>
      <w:numFmt w:val="upp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 w15:restartNumberingAfterBreak="0">
    <w:nsid w:val="47E01A2F"/>
    <w:multiLevelType w:val="hybridMultilevel"/>
    <w:tmpl w:val="ED5EB63E"/>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7FF5260"/>
    <w:multiLevelType w:val="hybridMultilevel"/>
    <w:tmpl w:val="58E24B1C"/>
    <w:lvl w:ilvl="0" w:tplc="CE4E0458">
      <w:start w:val="1"/>
      <w:numFmt w:val="bullet"/>
      <w:lvlText w:val=""/>
      <w:lvlJc w:val="left"/>
      <w:pPr>
        <w:tabs>
          <w:tab w:val="num" w:pos="720"/>
        </w:tabs>
        <w:ind w:left="720" w:hanging="360"/>
      </w:pPr>
      <w:rPr>
        <w:rFonts w:ascii="Symbol" w:hAnsi="Symbol" w:hint="default"/>
        <w:color w:val="auto"/>
        <w:sz w:val="32"/>
        <w:szCs w:val="32"/>
      </w:rPr>
    </w:lvl>
    <w:lvl w:ilvl="1" w:tplc="06647DE0">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2C08F5"/>
    <w:multiLevelType w:val="hybridMultilevel"/>
    <w:tmpl w:val="D18C76EA"/>
    <w:lvl w:ilvl="0" w:tplc="04090015">
      <w:start w:val="2"/>
      <w:numFmt w:val="upperLetter"/>
      <w:pStyle w:val="Article1"/>
      <w:lvlText w:val="%1."/>
      <w:lvlJc w:val="left"/>
      <w:pPr>
        <w:tabs>
          <w:tab w:val="num" w:pos="720"/>
        </w:tabs>
        <w:ind w:left="720" w:hanging="360"/>
      </w:pPr>
      <w:rPr>
        <w:rFonts w:hint="default"/>
      </w:rPr>
    </w:lvl>
    <w:lvl w:ilvl="1" w:tplc="04090019">
      <w:start w:val="1"/>
      <w:numFmt w:val="lowerLetter"/>
      <w:pStyle w:val="ASectio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5E91859"/>
    <w:multiLevelType w:val="hybridMultilevel"/>
    <w:tmpl w:val="C6FC5492"/>
    <w:lvl w:ilvl="0" w:tplc="4D62FF16">
      <w:start w:val="1"/>
      <w:numFmt w:val="bullet"/>
      <w:lvlText w:val=""/>
      <w:lvlJc w:val="left"/>
      <w:pPr>
        <w:ind w:left="720" w:hanging="360"/>
      </w:pPr>
      <w:rPr>
        <w:rFonts w:ascii="Symbol" w:hAnsi="Symbol" w:hint="default"/>
        <w:color w:val="1F497D"/>
      </w:rPr>
    </w:lvl>
    <w:lvl w:ilvl="1" w:tplc="BB32DBB2">
      <w:start w:val="1"/>
      <w:numFmt w:val="bullet"/>
      <w:lvlText w:val="o"/>
      <w:lvlJc w:val="left"/>
      <w:pPr>
        <w:ind w:left="1440" w:hanging="360"/>
      </w:pPr>
      <w:rPr>
        <w:rFonts w:ascii="Courier New" w:hAnsi="Courier New" w:cs="Courier New" w:hint="default"/>
      </w:rPr>
    </w:lvl>
    <w:lvl w:ilvl="2" w:tplc="CB8C4E3E">
      <w:start w:val="1"/>
      <w:numFmt w:val="bullet"/>
      <w:lvlText w:val=""/>
      <w:lvlJc w:val="left"/>
      <w:pPr>
        <w:ind w:left="2160" w:hanging="360"/>
      </w:pPr>
      <w:rPr>
        <w:rFonts w:ascii="Wingdings" w:hAnsi="Wingdings" w:hint="default"/>
      </w:rPr>
    </w:lvl>
    <w:lvl w:ilvl="3" w:tplc="FB64D286">
      <w:start w:val="1"/>
      <w:numFmt w:val="bullet"/>
      <w:lvlText w:val=""/>
      <w:lvlJc w:val="left"/>
      <w:pPr>
        <w:ind w:left="2880" w:hanging="360"/>
      </w:pPr>
      <w:rPr>
        <w:rFonts w:ascii="Symbol" w:hAnsi="Symbol" w:hint="default"/>
      </w:rPr>
    </w:lvl>
    <w:lvl w:ilvl="4" w:tplc="EDBE5654">
      <w:start w:val="1"/>
      <w:numFmt w:val="bullet"/>
      <w:lvlText w:val="o"/>
      <w:lvlJc w:val="left"/>
      <w:pPr>
        <w:ind w:left="3600" w:hanging="360"/>
      </w:pPr>
      <w:rPr>
        <w:rFonts w:ascii="Courier New" w:hAnsi="Courier New" w:cs="Courier New" w:hint="default"/>
      </w:rPr>
    </w:lvl>
    <w:lvl w:ilvl="5" w:tplc="448E6114">
      <w:start w:val="1"/>
      <w:numFmt w:val="bullet"/>
      <w:lvlText w:val=""/>
      <w:lvlJc w:val="left"/>
      <w:pPr>
        <w:ind w:left="4320" w:hanging="360"/>
      </w:pPr>
      <w:rPr>
        <w:rFonts w:ascii="Wingdings" w:hAnsi="Wingdings" w:hint="default"/>
      </w:rPr>
    </w:lvl>
    <w:lvl w:ilvl="6" w:tplc="9DBE2192">
      <w:start w:val="1"/>
      <w:numFmt w:val="bullet"/>
      <w:lvlText w:val=""/>
      <w:lvlJc w:val="left"/>
      <w:pPr>
        <w:ind w:left="5040" w:hanging="360"/>
      </w:pPr>
      <w:rPr>
        <w:rFonts w:ascii="Symbol" w:hAnsi="Symbol" w:hint="default"/>
      </w:rPr>
    </w:lvl>
    <w:lvl w:ilvl="7" w:tplc="28745B78">
      <w:start w:val="1"/>
      <w:numFmt w:val="bullet"/>
      <w:lvlText w:val="o"/>
      <w:lvlJc w:val="left"/>
      <w:pPr>
        <w:ind w:left="5760" w:hanging="360"/>
      </w:pPr>
      <w:rPr>
        <w:rFonts w:ascii="Courier New" w:hAnsi="Courier New" w:cs="Courier New" w:hint="default"/>
      </w:rPr>
    </w:lvl>
    <w:lvl w:ilvl="8" w:tplc="9C305948">
      <w:start w:val="1"/>
      <w:numFmt w:val="bullet"/>
      <w:lvlText w:val=""/>
      <w:lvlJc w:val="left"/>
      <w:pPr>
        <w:ind w:left="6480" w:hanging="360"/>
      </w:pPr>
      <w:rPr>
        <w:rFonts w:ascii="Wingdings" w:hAnsi="Wingdings" w:hint="default"/>
      </w:rPr>
    </w:lvl>
  </w:abstractNum>
  <w:abstractNum w:abstractNumId="27" w15:restartNumberingAfterBreak="0">
    <w:nsid w:val="635A5003"/>
    <w:multiLevelType w:val="hybridMultilevel"/>
    <w:tmpl w:val="AF8054E6"/>
    <w:lvl w:ilvl="0" w:tplc="6DE210B2">
      <w:start w:val="1"/>
      <w:numFmt w:val="upperLetter"/>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AE4B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66AC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DAF2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9A7F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9EA5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9012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0226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7CC8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49D2AE4"/>
    <w:multiLevelType w:val="hybridMultilevel"/>
    <w:tmpl w:val="665090E6"/>
    <w:lvl w:ilvl="0" w:tplc="DEB8C678">
      <w:start w:val="1"/>
      <w:numFmt w:val="decimal"/>
      <w:lvlText w:val="%1."/>
      <w:lvlJc w:val="left"/>
      <w:pPr>
        <w:tabs>
          <w:tab w:val="num" w:pos="1080"/>
        </w:tabs>
        <w:ind w:left="1080" w:hanging="360"/>
      </w:pPr>
    </w:lvl>
    <w:lvl w:ilvl="1" w:tplc="04090003">
      <w:start w:val="1"/>
      <w:numFmt w:val="lowerLetter"/>
      <w:lvlText w:val="%2."/>
      <w:lvlJc w:val="left"/>
      <w:pPr>
        <w:tabs>
          <w:tab w:val="num" w:pos="1800"/>
        </w:tabs>
        <w:ind w:left="1800" w:hanging="360"/>
      </w:pPr>
    </w:lvl>
    <w:lvl w:ilvl="2" w:tplc="04090005">
      <w:start w:val="1"/>
      <w:numFmt w:val="decimal"/>
      <w:lvlText w:val="%3."/>
      <w:lvlJc w:val="left"/>
      <w:pPr>
        <w:tabs>
          <w:tab w:val="num" w:pos="2700"/>
        </w:tabs>
        <w:ind w:left="2700" w:hanging="36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9" w15:restartNumberingAfterBreak="0">
    <w:nsid w:val="68025899"/>
    <w:multiLevelType w:val="hybridMultilevel"/>
    <w:tmpl w:val="52BC663E"/>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0F"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0" w15:restartNumberingAfterBreak="0">
    <w:nsid w:val="78B20919"/>
    <w:multiLevelType w:val="hybridMultilevel"/>
    <w:tmpl w:val="16C29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9B5F6D"/>
    <w:multiLevelType w:val="hybridMultilevel"/>
    <w:tmpl w:val="2A1A7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B42EB2"/>
    <w:multiLevelType w:val="hybridMultilevel"/>
    <w:tmpl w:val="A6246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443BA1"/>
    <w:multiLevelType w:val="multilevel"/>
    <w:tmpl w:val="B2AC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730F74"/>
    <w:multiLevelType w:val="hybridMultilevel"/>
    <w:tmpl w:val="EB12B7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BDE6C8E4">
      <w:start w:val="1"/>
      <w:numFmt w:val="lowerLetter"/>
      <w:lvlText w:val="%3."/>
      <w:lvlJc w:val="left"/>
      <w:pPr>
        <w:ind w:left="2700" w:hanging="72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FE2D55"/>
    <w:multiLevelType w:val="hybridMultilevel"/>
    <w:tmpl w:val="98264FF0"/>
    <w:lvl w:ilvl="0" w:tplc="6FCC6D68">
      <w:start w:val="1"/>
      <w:numFmt w:val="decimal"/>
      <w:lvlText w:val="%1."/>
      <w:lvlJc w:val="left"/>
      <w:pPr>
        <w:ind w:left="720" w:hanging="360"/>
      </w:pPr>
      <w:rPr>
        <w:rFonts w:hint="default"/>
      </w:rPr>
    </w:lvl>
    <w:lvl w:ilvl="1" w:tplc="85EC0EDE" w:tentative="1">
      <w:start w:val="1"/>
      <w:numFmt w:val="bullet"/>
      <w:lvlText w:val="o"/>
      <w:lvlJc w:val="left"/>
      <w:pPr>
        <w:ind w:left="1440" w:hanging="360"/>
      </w:pPr>
      <w:rPr>
        <w:rFonts w:ascii="Courier New" w:hAnsi="Courier New" w:cs="Courier New" w:hint="default"/>
      </w:rPr>
    </w:lvl>
    <w:lvl w:ilvl="2" w:tplc="B1F82AAE" w:tentative="1">
      <w:start w:val="1"/>
      <w:numFmt w:val="bullet"/>
      <w:lvlText w:val=""/>
      <w:lvlJc w:val="left"/>
      <w:pPr>
        <w:ind w:left="2160" w:hanging="360"/>
      </w:pPr>
      <w:rPr>
        <w:rFonts w:ascii="Wingdings" w:hAnsi="Wingdings" w:hint="default"/>
      </w:rPr>
    </w:lvl>
    <w:lvl w:ilvl="3" w:tplc="B9F2FBE0" w:tentative="1">
      <w:start w:val="1"/>
      <w:numFmt w:val="bullet"/>
      <w:lvlText w:val=""/>
      <w:lvlJc w:val="left"/>
      <w:pPr>
        <w:ind w:left="2880" w:hanging="360"/>
      </w:pPr>
      <w:rPr>
        <w:rFonts w:ascii="Symbol" w:hAnsi="Symbol" w:hint="default"/>
      </w:rPr>
    </w:lvl>
    <w:lvl w:ilvl="4" w:tplc="899815AA" w:tentative="1">
      <w:start w:val="1"/>
      <w:numFmt w:val="bullet"/>
      <w:lvlText w:val="o"/>
      <w:lvlJc w:val="left"/>
      <w:pPr>
        <w:ind w:left="3600" w:hanging="360"/>
      </w:pPr>
      <w:rPr>
        <w:rFonts w:ascii="Courier New" w:hAnsi="Courier New" w:cs="Courier New" w:hint="default"/>
      </w:rPr>
    </w:lvl>
    <w:lvl w:ilvl="5" w:tplc="8BF6E806" w:tentative="1">
      <w:start w:val="1"/>
      <w:numFmt w:val="bullet"/>
      <w:lvlText w:val=""/>
      <w:lvlJc w:val="left"/>
      <w:pPr>
        <w:ind w:left="4320" w:hanging="360"/>
      </w:pPr>
      <w:rPr>
        <w:rFonts w:ascii="Wingdings" w:hAnsi="Wingdings" w:hint="default"/>
      </w:rPr>
    </w:lvl>
    <w:lvl w:ilvl="6" w:tplc="A9FCB868" w:tentative="1">
      <w:start w:val="1"/>
      <w:numFmt w:val="bullet"/>
      <w:lvlText w:val=""/>
      <w:lvlJc w:val="left"/>
      <w:pPr>
        <w:ind w:left="5040" w:hanging="360"/>
      </w:pPr>
      <w:rPr>
        <w:rFonts w:ascii="Symbol" w:hAnsi="Symbol" w:hint="default"/>
      </w:rPr>
    </w:lvl>
    <w:lvl w:ilvl="7" w:tplc="0E72751C" w:tentative="1">
      <w:start w:val="1"/>
      <w:numFmt w:val="bullet"/>
      <w:lvlText w:val="o"/>
      <w:lvlJc w:val="left"/>
      <w:pPr>
        <w:ind w:left="5760" w:hanging="360"/>
      </w:pPr>
      <w:rPr>
        <w:rFonts w:ascii="Courier New" w:hAnsi="Courier New" w:cs="Courier New" w:hint="default"/>
      </w:rPr>
    </w:lvl>
    <w:lvl w:ilvl="8" w:tplc="46F0BE8A" w:tentative="1">
      <w:start w:val="1"/>
      <w:numFmt w:val="bullet"/>
      <w:lvlText w:val=""/>
      <w:lvlJc w:val="left"/>
      <w:pPr>
        <w:ind w:left="6480" w:hanging="360"/>
      </w:pPr>
      <w:rPr>
        <w:rFonts w:ascii="Wingdings" w:hAnsi="Wingdings" w:hint="default"/>
      </w:rPr>
    </w:lvl>
  </w:abstractNum>
  <w:abstractNum w:abstractNumId="36" w15:restartNumberingAfterBreak="0">
    <w:nsid w:val="7F54105B"/>
    <w:multiLevelType w:val="hybridMultilevel"/>
    <w:tmpl w:val="5AC0E730"/>
    <w:lvl w:ilvl="0" w:tplc="0409000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2"/>
  </w:num>
  <w:num w:numId="3">
    <w:abstractNumId w:val="25"/>
  </w:num>
  <w:num w:numId="4">
    <w:abstractNumId w:val="20"/>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36"/>
  </w:num>
  <w:num w:numId="8">
    <w:abstractNumId w:val="23"/>
  </w:num>
  <w:num w:numId="9">
    <w:abstractNumId w:val="21"/>
  </w:num>
  <w:num w:numId="10">
    <w:abstractNumId w:val="19"/>
  </w:num>
  <w:num w:numId="11">
    <w:abstractNumId w:val="6"/>
  </w:num>
  <w:num w:numId="12">
    <w:abstractNumId w:val="8"/>
  </w:num>
  <w:num w:numId="13">
    <w:abstractNumId w:val="24"/>
  </w:num>
  <w:num w:numId="14">
    <w:abstractNumId w:val="7"/>
  </w:num>
  <w:num w:numId="15">
    <w:abstractNumId w:val="18"/>
  </w:num>
  <w:num w:numId="16">
    <w:abstractNumId w:val="29"/>
  </w:num>
  <w:num w:numId="17">
    <w:abstractNumId w:val="0"/>
  </w:num>
  <w:num w:numId="18">
    <w:abstractNumId w:val="26"/>
  </w:num>
  <w:num w:numId="19">
    <w:abstractNumId w:val="33"/>
  </w:num>
  <w:num w:numId="20">
    <w:abstractNumId w:val="2"/>
  </w:num>
  <w:num w:numId="21">
    <w:abstractNumId w:val="16"/>
  </w:num>
  <w:num w:numId="22">
    <w:abstractNumId w:val="9"/>
  </w:num>
  <w:num w:numId="23">
    <w:abstractNumId w:val="9"/>
  </w:num>
  <w:num w:numId="24">
    <w:abstractNumId w:val="35"/>
  </w:num>
  <w:num w:numId="25">
    <w:abstractNumId w:val="10"/>
  </w:num>
  <w:num w:numId="26">
    <w:abstractNumId w:val="17"/>
  </w:num>
  <w:num w:numId="27">
    <w:abstractNumId w:val="1"/>
  </w:num>
  <w:num w:numId="28">
    <w:abstractNumId w:val="34"/>
  </w:num>
  <w:num w:numId="29">
    <w:abstractNumId w:val="12"/>
  </w:num>
  <w:num w:numId="30">
    <w:abstractNumId w:val="30"/>
  </w:num>
  <w:num w:numId="31">
    <w:abstractNumId w:val="4"/>
  </w:num>
  <w:num w:numId="32">
    <w:abstractNumId w:val="32"/>
  </w:num>
  <w:num w:numId="33">
    <w:abstractNumId w:val="15"/>
  </w:num>
  <w:num w:numId="34">
    <w:abstractNumId w:val="3"/>
  </w:num>
  <w:num w:numId="35">
    <w:abstractNumId w:val="27"/>
  </w:num>
  <w:num w:numId="3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14"/>
  </w:num>
  <w:num w:numId="39">
    <w:abstractNumId w:val="31"/>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AD1"/>
    <w:rsid w:val="00005728"/>
    <w:rsid w:val="00011F9D"/>
    <w:rsid w:val="00012A81"/>
    <w:rsid w:val="000204E2"/>
    <w:rsid w:val="00022331"/>
    <w:rsid w:val="000240CC"/>
    <w:rsid w:val="00024D8A"/>
    <w:rsid w:val="000252EB"/>
    <w:rsid w:val="0002566D"/>
    <w:rsid w:val="00034E21"/>
    <w:rsid w:val="000379AB"/>
    <w:rsid w:val="00040492"/>
    <w:rsid w:val="00040D75"/>
    <w:rsid w:val="0004349C"/>
    <w:rsid w:val="00047013"/>
    <w:rsid w:val="00055A01"/>
    <w:rsid w:val="00057140"/>
    <w:rsid w:val="000638B5"/>
    <w:rsid w:val="0006590B"/>
    <w:rsid w:val="000744A5"/>
    <w:rsid w:val="00077A00"/>
    <w:rsid w:val="000817D1"/>
    <w:rsid w:val="0008277B"/>
    <w:rsid w:val="0009782D"/>
    <w:rsid w:val="000A203E"/>
    <w:rsid w:val="000A40D3"/>
    <w:rsid w:val="000B20DA"/>
    <w:rsid w:val="000C128E"/>
    <w:rsid w:val="000C2C4D"/>
    <w:rsid w:val="000C5063"/>
    <w:rsid w:val="000C588A"/>
    <w:rsid w:val="000C5AB2"/>
    <w:rsid w:val="000C6BAB"/>
    <w:rsid w:val="000D44A6"/>
    <w:rsid w:val="000E5580"/>
    <w:rsid w:val="000F1EB1"/>
    <w:rsid w:val="000F45FC"/>
    <w:rsid w:val="000F574B"/>
    <w:rsid w:val="000F63BF"/>
    <w:rsid w:val="00105AFA"/>
    <w:rsid w:val="00114500"/>
    <w:rsid w:val="00115D3A"/>
    <w:rsid w:val="00116EDC"/>
    <w:rsid w:val="001217F6"/>
    <w:rsid w:val="00121AD8"/>
    <w:rsid w:val="00121F1F"/>
    <w:rsid w:val="00122D86"/>
    <w:rsid w:val="00124A1D"/>
    <w:rsid w:val="0013409F"/>
    <w:rsid w:val="00136D0E"/>
    <w:rsid w:val="00141487"/>
    <w:rsid w:val="00145BAB"/>
    <w:rsid w:val="00145C24"/>
    <w:rsid w:val="00151F29"/>
    <w:rsid w:val="00153F85"/>
    <w:rsid w:val="001560E6"/>
    <w:rsid w:val="0016263D"/>
    <w:rsid w:val="00171E47"/>
    <w:rsid w:val="001739BB"/>
    <w:rsid w:val="00185C28"/>
    <w:rsid w:val="00186D79"/>
    <w:rsid w:val="001925EA"/>
    <w:rsid w:val="0019443A"/>
    <w:rsid w:val="00194972"/>
    <w:rsid w:val="0019515B"/>
    <w:rsid w:val="001951EC"/>
    <w:rsid w:val="00196527"/>
    <w:rsid w:val="0019696E"/>
    <w:rsid w:val="00197107"/>
    <w:rsid w:val="00197E5B"/>
    <w:rsid w:val="001A1207"/>
    <w:rsid w:val="001A34A5"/>
    <w:rsid w:val="001B39FC"/>
    <w:rsid w:val="001C1826"/>
    <w:rsid w:val="001C1BCB"/>
    <w:rsid w:val="001C1E87"/>
    <w:rsid w:val="001C42D4"/>
    <w:rsid w:val="001C5662"/>
    <w:rsid w:val="001C62CA"/>
    <w:rsid w:val="001D35C0"/>
    <w:rsid w:val="001D7427"/>
    <w:rsid w:val="001D7578"/>
    <w:rsid w:val="001E4B38"/>
    <w:rsid w:val="001E4F61"/>
    <w:rsid w:val="001F0B81"/>
    <w:rsid w:val="001F2404"/>
    <w:rsid w:val="001F7207"/>
    <w:rsid w:val="0021090E"/>
    <w:rsid w:val="00210A68"/>
    <w:rsid w:val="00213BDB"/>
    <w:rsid w:val="00221EC5"/>
    <w:rsid w:val="00230B46"/>
    <w:rsid w:val="00230CAC"/>
    <w:rsid w:val="0023710D"/>
    <w:rsid w:val="00241807"/>
    <w:rsid w:val="00253E14"/>
    <w:rsid w:val="002577DC"/>
    <w:rsid w:val="00261328"/>
    <w:rsid w:val="0026450A"/>
    <w:rsid w:val="00265D9B"/>
    <w:rsid w:val="00265D9F"/>
    <w:rsid w:val="00266491"/>
    <w:rsid w:val="00273159"/>
    <w:rsid w:val="00276634"/>
    <w:rsid w:val="0027684D"/>
    <w:rsid w:val="00276FBF"/>
    <w:rsid w:val="0027725E"/>
    <w:rsid w:val="00281CA9"/>
    <w:rsid w:val="00282029"/>
    <w:rsid w:val="00282475"/>
    <w:rsid w:val="00290A3E"/>
    <w:rsid w:val="002961E4"/>
    <w:rsid w:val="002B2398"/>
    <w:rsid w:val="002B33A5"/>
    <w:rsid w:val="002B37C2"/>
    <w:rsid w:val="002B7673"/>
    <w:rsid w:val="002C0F07"/>
    <w:rsid w:val="002E01DF"/>
    <w:rsid w:val="002E0244"/>
    <w:rsid w:val="003040B5"/>
    <w:rsid w:val="00314BB0"/>
    <w:rsid w:val="00316BF7"/>
    <w:rsid w:val="003205A8"/>
    <w:rsid w:val="0032633C"/>
    <w:rsid w:val="00331C11"/>
    <w:rsid w:val="0033262E"/>
    <w:rsid w:val="00332E43"/>
    <w:rsid w:val="00341464"/>
    <w:rsid w:val="00341837"/>
    <w:rsid w:val="00342F9A"/>
    <w:rsid w:val="00344039"/>
    <w:rsid w:val="003442C6"/>
    <w:rsid w:val="003446D2"/>
    <w:rsid w:val="00344AAA"/>
    <w:rsid w:val="00347114"/>
    <w:rsid w:val="003500C4"/>
    <w:rsid w:val="003561B8"/>
    <w:rsid w:val="00356F9F"/>
    <w:rsid w:val="00361556"/>
    <w:rsid w:val="0036522E"/>
    <w:rsid w:val="003655C4"/>
    <w:rsid w:val="00367BA8"/>
    <w:rsid w:val="003769F2"/>
    <w:rsid w:val="00380379"/>
    <w:rsid w:val="0038656A"/>
    <w:rsid w:val="00391AED"/>
    <w:rsid w:val="00392E49"/>
    <w:rsid w:val="003933B9"/>
    <w:rsid w:val="003946C0"/>
    <w:rsid w:val="00395403"/>
    <w:rsid w:val="00395985"/>
    <w:rsid w:val="003A623A"/>
    <w:rsid w:val="003A750B"/>
    <w:rsid w:val="003B10D1"/>
    <w:rsid w:val="003B5223"/>
    <w:rsid w:val="003B5EAC"/>
    <w:rsid w:val="003C1BA7"/>
    <w:rsid w:val="003C4260"/>
    <w:rsid w:val="003E2203"/>
    <w:rsid w:val="003F626C"/>
    <w:rsid w:val="003F64AC"/>
    <w:rsid w:val="00400208"/>
    <w:rsid w:val="004112D2"/>
    <w:rsid w:val="00414217"/>
    <w:rsid w:val="004155F3"/>
    <w:rsid w:val="00424AD3"/>
    <w:rsid w:val="0042610A"/>
    <w:rsid w:val="004313C3"/>
    <w:rsid w:val="0043752C"/>
    <w:rsid w:val="0044123D"/>
    <w:rsid w:val="00441D2B"/>
    <w:rsid w:val="004425EB"/>
    <w:rsid w:val="004478F8"/>
    <w:rsid w:val="00452A7C"/>
    <w:rsid w:val="004610D6"/>
    <w:rsid w:val="00461721"/>
    <w:rsid w:val="00464ED5"/>
    <w:rsid w:val="00467C6F"/>
    <w:rsid w:val="00472FC3"/>
    <w:rsid w:val="00476378"/>
    <w:rsid w:val="00482247"/>
    <w:rsid w:val="004914B8"/>
    <w:rsid w:val="00491AD5"/>
    <w:rsid w:val="004B15B3"/>
    <w:rsid w:val="004B4736"/>
    <w:rsid w:val="004B510F"/>
    <w:rsid w:val="004B5F8C"/>
    <w:rsid w:val="004D19C4"/>
    <w:rsid w:val="004D3D2C"/>
    <w:rsid w:val="004D586D"/>
    <w:rsid w:val="004E1835"/>
    <w:rsid w:val="004F3FA9"/>
    <w:rsid w:val="0050244B"/>
    <w:rsid w:val="00510064"/>
    <w:rsid w:val="0051421B"/>
    <w:rsid w:val="00514B99"/>
    <w:rsid w:val="005324FF"/>
    <w:rsid w:val="00532BF9"/>
    <w:rsid w:val="00533D9F"/>
    <w:rsid w:val="005348BC"/>
    <w:rsid w:val="00554AF8"/>
    <w:rsid w:val="00561202"/>
    <w:rsid w:val="005668E4"/>
    <w:rsid w:val="005677AD"/>
    <w:rsid w:val="005708C3"/>
    <w:rsid w:val="00571E95"/>
    <w:rsid w:val="005865DE"/>
    <w:rsid w:val="005A2A09"/>
    <w:rsid w:val="005A2D3D"/>
    <w:rsid w:val="005A471A"/>
    <w:rsid w:val="005A5769"/>
    <w:rsid w:val="005A6B2C"/>
    <w:rsid w:val="005B19D6"/>
    <w:rsid w:val="005B3AF0"/>
    <w:rsid w:val="005C0FC3"/>
    <w:rsid w:val="005C2250"/>
    <w:rsid w:val="005D706C"/>
    <w:rsid w:val="005E0D98"/>
    <w:rsid w:val="005E0E10"/>
    <w:rsid w:val="005E107C"/>
    <w:rsid w:val="005E344D"/>
    <w:rsid w:val="005E5108"/>
    <w:rsid w:val="005F356E"/>
    <w:rsid w:val="005F3B27"/>
    <w:rsid w:val="00600BC5"/>
    <w:rsid w:val="00601E69"/>
    <w:rsid w:val="0060236C"/>
    <w:rsid w:val="00615D17"/>
    <w:rsid w:val="006221A4"/>
    <w:rsid w:val="0062662E"/>
    <w:rsid w:val="006328B8"/>
    <w:rsid w:val="00634523"/>
    <w:rsid w:val="00636B6C"/>
    <w:rsid w:val="00636F33"/>
    <w:rsid w:val="006379DF"/>
    <w:rsid w:val="0064032A"/>
    <w:rsid w:val="006422C1"/>
    <w:rsid w:val="00644031"/>
    <w:rsid w:val="00645AAC"/>
    <w:rsid w:val="006505E5"/>
    <w:rsid w:val="006534C9"/>
    <w:rsid w:val="006569DC"/>
    <w:rsid w:val="00656B77"/>
    <w:rsid w:val="00657042"/>
    <w:rsid w:val="00663081"/>
    <w:rsid w:val="00663B84"/>
    <w:rsid w:val="0066534A"/>
    <w:rsid w:val="00665515"/>
    <w:rsid w:val="0066591D"/>
    <w:rsid w:val="00666B4F"/>
    <w:rsid w:val="006715ED"/>
    <w:rsid w:val="0067373B"/>
    <w:rsid w:val="00677244"/>
    <w:rsid w:val="006831F8"/>
    <w:rsid w:val="0068657D"/>
    <w:rsid w:val="00692B91"/>
    <w:rsid w:val="00693209"/>
    <w:rsid w:val="00693292"/>
    <w:rsid w:val="00693DA1"/>
    <w:rsid w:val="006948C1"/>
    <w:rsid w:val="006A2AA4"/>
    <w:rsid w:val="006A6E4D"/>
    <w:rsid w:val="006B5A4A"/>
    <w:rsid w:val="006C0F58"/>
    <w:rsid w:val="006C5FE0"/>
    <w:rsid w:val="006C614D"/>
    <w:rsid w:val="006C7FC8"/>
    <w:rsid w:val="006E3101"/>
    <w:rsid w:val="006E3D6D"/>
    <w:rsid w:val="006E58BA"/>
    <w:rsid w:val="006F129C"/>
    <w:rsid w:val="006F4E7F"/>
    <w:rsid w:val="006F5F90"/>
    <w:rsid w:val="006F6DA6"/>
    <w:rsid w:val="00706574"/>
    <w:rsid w:val="007072A8"/>
    <w:rsid w:val="00707F5E"/>
    <w:rsid w:val="00730A22"/>
    <w:rsid w:val="0073446D"/>
    <w:rsid w:val="00737D8E"/>
    <w:rsid w:val="007401C0"/>
    <w:rsid w:val="007461C7"/>
    <w:rsid w:val="00747F08"/>
    <w:rsid w:val="0075248E"/>
    <w:rsid w:val="007533B4"/>
    <w:rsid w:val="00753623"/>
    <w:rsid w:val="0076018C"/>
    <w:rsid w:val="00763239"/>
    <w:rsid w:val="00765F0A"/>
    <w:rsid w:val="00766AA5"/>
    <w:rsid w:val="00770C12"/>
    <w:rsid w:val="007758E7"/>
    <w:rsid w:val="00780116"/>
    <w:rsid w:val="0078213C"/>
    <w:rsid w:val="007838D5"/>
    <w:rsid w:val="00784108"/>
    <w:rsid w:val="0078652B"/>
    <w:rsid w:val="0079117D"/>
    <w:rsid w:val="007A042F"/>
    <w:rsid w:val="007A60CB"/>
    <w:rsid w:val="007A759F"/>
    <w:rsid w:val="007B4FB0"/>
    <w:rsid w:val="007B5353"/>
    <w:rsid w:val="007B60A8"/>
    <w:rsid w:val="007B6853"/>
    <w:rsid w:val="007B6BC0"/>
    <w:rsid w:val="007C246C"/>
    <w:rsid w:val="007C7732"/>
    <w:rsid w:val="007E5D70"/>
    <w:rsid w:val="007F2491"/>
    <w:rsid w:val="007F4639"/>
    <w:rsid w:val="008000DA"/>
    <w:rsid w:val="0080024B"/>
    <w:rsid w:val="00802A92"/>
    <w:rsid w:val="00811DE4"/>
    <w:rsid w:val="00814CC0"/>
    <w:rsid w:val="0081536B"/>
    <w:rsid w:val="00826770"/>
    <w:rsid w:val="008274B4"/>
    <w:rsid w:val="00827622"/>
    <w:rsid w:val="008319BB"/>
    <w:rsid w:val="00831D51"/>
    <w:rsid w:val="008321CE"/>
    <w:rsid w:val="00832AE8"/>
    <w:rsid w:val="00834C4D"/>
    <w:rsid w:val="00837593"/>
    <w:rsid w:val="008459A0"/>
    <w:rsid w:val="008512DC"/>
    <w:rsid w:val="00852AE5"/>
    <w:rsid w:val="0086390D"/>
    <w:rsid w:val="00863918"/>
    <w:rsid w:val="00872CC0"/>
    <w:rsid w:val="0088111D"/>
    <w:rsid w:val="00882BAF"/>
    <w:rsid w:val="00884A6C"/>
    <w:rsid w:val="0088537E"/>
    <w:rsid w:val="008A5817"/>
    <w:rsid w:val="008B281C"/>
    <w:rsid w:val="008B2901"/>
    <w:rsid w:val="008C078F"/>
    <w:rsid w:val="008C0C89"/>
    <w:rsid w:val="008C192A"/>
    <w:rsid w:val="008C39D5"/>
    <w:rsid w:val="008C3BD0"/>
    <w:rsid w:val="008C66BF"/>
    <w:rsid w:val="008C6EAC"/>
    <w:rsid w:val="008E0966"/>
    <w:rsid w:val="008E2082"/>
    <w:rsid w:val="008E31CC"/>
    <w:rsid w:val="008E4456"/>
    <w:rsid w:val="008F40B7"/>
    <w:rsid w:val="008F5D62"/>
    <w:rsid w:val="00901C56"/>
    <w:rsid w:val="00903D2E"/>
    <w:rsid w:val="00910296"/>
    <w:rsid w:val="009159B0"/>
    <w:rsid w:val="009162F3"/>
    <w:rsid w:val="00920C7D"/>
    <w:rsid w:val="00923443"/>
    <w:rsid w:val="00930A51"/>
    <w:rsid w:val="0093114B"/>
    <w:rsid w:val="00932867"/>
    <w:rsid w:val="00933E48"/>
    <w:rsid w:val="00933F7F"/>
    <w:rsid w:val="0093619F"/>
    <w:rsid w:val="00936E02"/>
    <w:rsid w:val="0093787F"/>
    <w:rsid w:val="00940531"/>
    <w:rsid w:val="0094079D"/>
    <w:rsid w:val="00942D48"/>
    <w:rsid w:val="00943B02"/>
    <w:rsid w:val="00947CCD"/>
    <w:rsid w:val="00950F6D"/>
    <w:rsid w:val="00953E84"/>
    <w:rsid w:val="00961AC7"/>
    <w:rsid w:val="00962EEF"/>
    <w:rsid w:val="009631AB"/>
    <w:rsid w:val="00964634"/>
    <w:rsid w:val="0097245D"/>
    <w:rsid w:val="00981557"/>
    <w:rsid w:val="0098537F"/>
    <w:rsid w:val="00996AB0"/>
    <w:rsid w:val="0099776E"/>
    <w:rsid w:val="009B38F6"/>
    <w:rsid w:val="009B4588"/>
    <w:rsid w:val="009B5F9B"/>
    <w:rsid w:val="009B7BB0"/>
    <w:rsid w:val="009C3501"/>
    <w:rsid w:val="009C3F31"/>
    <w:rsid w:val="009C4B39"/>
    <w:rsid w:val="009C65D9"/>
    <w:rsid w:val="009C6E1A"/>
    <w:rsid w:val="009D1539"/>
    <w:rsid w:val="009D546A"/>
    <w:rsid w:val="009D5D8D"/>
    <w:rsid w:val="009D7804"/>
    <w:rsid w:val="009E0234"/>
    <w:rsid w:val="009E27B7"/>
    <w:rsid w:val="009E3CFB"/>
    <w:rsid w:val="009E7F35"/>
    <w:rsid w:val="009F3749"/>
    <w:rsid w:val="009F54AB"/>
    <w:rsid w:val="009F5AD5"/>
    <w:rsid w:val="00A003E1"/>
    <w:rsid w:val="00A023C7"/>
    <w:rsid w:val="00A11367"/>
    <w:rsid w:val="00A13321"/>
    <w:rsid w:val="00A13CCE"/>
    <w:rsid w:val="00A1692F"/>
    <w:rsid w:val="00A17896"/>
    <w:rsid w:val="00A21B1E"/>
    <w:rsid w:val="00A247CC"/>
    <w:rsid w:val="00A367E0"/>
    <w:rsid w:val="00A46A61"/>
    <w:rsid w:val="00A54868"/>
    <w:rsid w:val="00A54F0E"/>
    <w:rsid w:val="00A7037A"/>
    <w:rsid w:val="00A8356A"/>
    <w:rsid w:val="00A91F7D"/>
    <w:rsid w:val="00A975D0"/>
    <w:rsid w:val="00AA0A94"/>
    <w:rsid w:val="00AA24E8"/>
    <w:rsid w:val="00AA31E8"/>
    <w:rsid w:val="00AA5394"/>
    <w:rsid w:val="00AB15CB"/>
    <w:rsid w:val="00AB4922"/>
    <w:rsid w:val="00AB593E"/>
    <w:rsid w:val="00AC02D0"/>
    <w:rsid w:val="00AC2493"/>
    <w:rsid w:val="00AE4EED"/>
    <w:rsid w:val="00AF05BD"/>
    <w:rsid w:val="00AF42A7"/>
    <w:rsid w:val="00AF48C4"/>
    <w:rsid w:val="00AF4D7D"/>
    <w:rsid w:val="00AF59B0"/>
    <w:rsid w:val="00AF5F3A"/>
    <w:rsid w:val="00AF7948"/>
    <w:rsid w:val="00B03503"/>
    <w:rsid w:val="00B12930"/>
    <w:rsid w:val="00B14FF7"/>
    <w:rsid w:val="00B16E31"/>
    <w:rsid w:val="00B2290E"/>
    <w:rsid w:val="00B22C97"/>
    <w:rsid w:val="00B24122"/>
    <w:rsid w:val="00B271BA"/>
    <w:rsid w:val="00B310A4"/>
    <w:rsid w:val="00B31EF9"/>
    <w:rsid w:val="00B32BC1"/>
    <w:rsid w:val="00B3468C"/>
    <w:rsid w:val="00B42FB0"/>
    <w:rsid w:val="00B47E8E"/>
    <w:rsid w:val="00B52769"/>
    <w:rsid w:val="00B5524C"/>
    <w:rsid w:val="00B56A62"/>
    <w:rsid w:val="00B607ED"/>
    <w:rsid w:val="00B654E8"/>
    <w:rsid w:val="00B81378"/>
    <w:rsid w:val="00B86E4B"/>
    <w:rsid w:val="00B9193E"/>
    <w:rsid w:val="00B91D19"/>
    <w:rsid w:val="00B964E1"/>
    <w:rsid w:val="00BA4E0F"/>
    <w:rsid w:val="00BA7105"/>
    <w:rsid w:val="00BB4403"/>
    <w:rsid w:val="00BB4789"/>
    <w:rsid w:val="00BC7EC6"/>
    <w:rsid w:val="00BD5D5E"/>
    <w:rsid w:val="00BE258C"/>
    <w:rsid w:val="00BE327B"/>
    <w:rsid w:val="00BE5F6C"/>
    <w:rsid w:val="00BF458C"/>
    <w:rsid w:val="00BF7C7B"/>
    <w:rsid w:val="00C02854"/>
    <w:rsid w:val="00C037D2"/>
    <w:rsid w:val="00C0575E"/>
    <w:rsid w:val="00C12375"/>
    <w:rsid w:val="00C125B3"/>
    <w:rsid w:val="00C14DD3"/>
    <w:rsid w:val="00C14E2C"/>
    <w:rsid w:val="00C32292"/>
    <w:rsid w:val="00C34993"/>
    <w:rsid w:val="00C35F92"/>
    <w:rsid w:val="00C366F4"/>
    <w:rsid w:val="00C439E1"/>
    <w:rsid w:val="00C442DC"/>
    <w:rsid w:val="00C509B4"/>
    <w:rsid w:val="00C50A6C"/>
    <w:rsid w:val="00C50D6E"/>
    <w:rsid w:val="00C620D0"/>
    <w:rsid w:val="00C6399E"/>
    <w:rsid w:val="00C72BE3"/>
    <w:rsid w:val="00C81BCB"/>
    <w:rsid w:val="00C85861"/>
    <w:rsid w:val="00C86D1A"/>
    <w:rsid w:val="00C92AD1"/>
    <w:rsid w:val="00C92BA1"/>
    <w:rsid w:val="00C97C02"/>
    <w:rsid w:val="00CA1A2B"/>
    <w:rsid w:val="00CB08B6"/>
    <w:rsid w:val="00CB162C"/>
    <w:rsid w:val="00CB76DB"/>
    <w:rsid w:val="00CB77A5"/>
    <w:rsid w:val="00CC0C4F"/>
    <w:rsid w:val="00CC1FFE"/>
    <w:rsid w:val="00CC5741"/>
    <w:rsid w:val="00CD557F"/>
    <w:rsid w:val="00CE20DB"/>
    <w:rsid w:val="00CE2813"/>
    <w:rsid w:val="00CE2D94"/>
    <w:rsid w:val="00CE47B7"/>
    <w:rsid w:val="00CE6F27"/>
    <w:rsid w:val="00CF2F51"/>
    <w:rsid w:val="00CF4826"/>
    <w:rsid w:val="00CF5313"/>
    <w:rsid w:val="00CF642A"/>
    <w:rsid w:val="00CF70FB"/>
    <w:rsid w:val="00D04506"/>
    <w:rsid w:val="00D06554"/>
    <w:rsid w:val="00D146FF"/>
    <w:rsid w:val="00D14CCC"/>
    <w:rsid w:val="00D1594D"/>
    <w:rsid w:val="00D173C8"/>
    <w:rsid w:val="00D2227C"/>
    <w:rsid w:val="00D23A81"/>
    <w:rsid w:val="00D36C55"/>
    <w:rsid w:val="00D43DF9"/>
    <w:rsid w:val="00D50877"/>
    <w:rsid w:val="00D50B95"/>
    <w:rsid w:val="00D510B9"/>
    <w:rsid w:val="00D51B07"/>
    <w:rsid w:val="00D52E7A"/>
    <w:rsid w:val="00D5429E"/>
    <w:rsid w:val="00D5451E"/>
    <w:rsid w:val="00D579D3"/>
    <w:rsid w:val="00D57A85"/>
    <w:rsid w:val="00D606FA"/>
    <w:rsid w:val="00D6128C"/>
    <w:rsid w:val="00D72AE9"/>
    <w:rsid w:val="00D747DF"/>
    <w:rsid w:val="00D75396"/>
    <w:rsid w:val="00D807C0"/>
    <w:rsid w:val="00D81FCC"/>
    <w:rsid w:val="00D85E39"/>
    <w:rsid w:val="00DA099B"/>
    <w:rsid w:val="00DA1620"/>
    <w:rsid w:val="00DA5A51"/>
    <w:rsid w:val="00DB1533"/>
    <w:rsid w:val="00DB2A99"/>
    <w:rsid w:val="00DB3458"/>
    <w:rsid w:val="00DB7F6E"/>
    <w:rsid w:val="00DC1483"/>
    <w:rsid w:val="00DC3552"/>
    <w:rsid w:val="00DC727B"/>
    <w:rsid w:val="00DD00F8"/>
    <w:rsid w:val="00DD09E5"/>
    <w:rsid w:val="00DD1304"/>
    <w:rsid w:val="00DD2837"/>
    <w:rsid w:val="00DD710C"/>
    <w:rsid w:val="00DE0CC2"/>
    <w:rsid w:val="00DE2A72"/>
    <w:rsid w:val="00DE66F8"/>
    <w:rsid w:val="00DE71A6"/>
    <w:rsid w:val="00E018A4"/>
    <w:rsid w:val="00E03FC5"/>
    <w:rsid w:val="00E0444E"/>
    <w:rsid w:val="00E11FDD"/>
    <w:rsid w:val="00E131D2"/>
    <w:rsid w:val="00E16FE3"/>
    <w:rsid w:val="00E17BB5"/>
    <w:rsid w:val="00E22E69"/>
    <w:rsid w:val="00E23896"/>
    <w:rsid w:val="00E2428E"/>
    <w:rsid w:val="00E27E36"/>
    <w:rsid w:val="00E34F98"/>
    <w:rsid w:val="00E35E97"/>
    <w:rsid w:val="00E46B3E"/>
    <w:rsid w:val="00E46B51"/>
    <w:rsid w:val="00E50284"/>
    <w:rsid w:val="00E54EE2"/>
    <w:rsid w:val="00E748BE"/>
    <w:rsid w:val="00E864CC"/>
    <w:rsid w:val="00E93F9B"/>
    <w:rsid w:val="00E942DE"/>
    <w:rsid w:val="00E944AB"/>
    <w:rsid w:val="00E966B2"/>
    <w:rsid w:val="00E96B47"/>
    <w:rsid w:val="00EA4C76"/>
    <w:rsid w:val="00EA7139"/>
    <w:rsid w:val="00ED4CEC"/>
    <w:rsid w:val="00ED5F85"/>
    <w:rsid w:val="00EE12C4"/>
    <w:rsid w:val="00EE506A"/>
    <w:rsid w:val="00EF199F"/>
    <w:rsid w:val="00EF2938"/>
    <w:rsid w:val="00EF7D2F"/>
    <w:rsid w:val="00F01DEE"/>
    <w:rsid w:val="00F0584D"/>
    <w:rsid w:val="00F10FE9"/>
    <w:rsid w:val="00F16EB3"/>
    <w:rsid w:val="00F17BF1"/>
    <w:rsid w:val="00F205D3"/>
    <w:rsid w:val="00F21367"/>
    <w:rsid w:val="00F24FB7"/>
    <w:rsid w:val="00F45C36"/>
    <w:rsid w:val="00F46377"/>
    <w:rsid w:val="00F503C0"/>
    <w:rsid w:val="00F50F14"/>
    <w:rsid w:val="00F54103"/>
    <w:rsid w:val="00F55785"/>
    <w:rsid w:val="00F57166"/>
    <w:rsid w:val="00F66D39"/>
    <w:rsid w:val="00F72311"/>
    <w:rsid w:val="00F76478"/>
    <w:rsid w:val="00F81B6E"/>
    <w:rsid w:val="00F9430C"/>
    <w:rsid w:val="00FB31D0"/>
    <w:rsid w:val="00FB7421"/>
    <w:rsid w:val="00FC4F31"/>
    <w:rsid w:val="00FD6628"/>
    <w:rsid w:val="00FE6BFE"/>
    <w:rsid w:val="00FE6DE3"/>
    <w:rsid w:val="00FF7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E0FA08"/>
  <w15:chartTrackingRefBased/>
  <w15:docId w15:val="{8F6C4AE9-E7E1-415F-9B4B-D2B99D5F9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D23A8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widowControl/>
      <w:autoSpaceDE/>
      <w:autoSpaceDN/>
      <w:adjustRightInd/>
      <w:spacing w:before="240" w:after="60"/>
      <w:outlineLvl w:val="1"/>
    </w:pPr>
    <w:rPr>
      <w:rFonts w:ascii="Arial" w:hAnsi="Arial"/>
      <w:b/>
      <w:i/>
      <w:sz w:val="24"/>
      <w:szCs w:val="20"/>
    </w:rPr>
  </w:style>
  <w:style w:type="paragraph" w:styleId="Heading3">
    <w:name w:val="heading 3"/>
    <w:basedOn w:val="Normal"/>
    <w:next w:val="Normal"/>
    <w:link w:val="Heading3Char"/>
    <w:qFormat/>
    <w:pPr>
      <w:keepNext/>
      <w:tabs>
        <w:tab w:val="center" w:pos="4680"/>
      </w:tabs>
      <w:suppressAutoHyphens/>
      <w:autoSpaceDE/>
      <w:autoSpaceDN/>
      <w:adjustRightInd/>
      <w:jc w:val="center"/>
      <w:outlineLvl w:val="2"/>
    </w:pPr>
    <w:rPr>
      <w:snapToGrid w:val="0"/>
      <w:sz w:val="24"/>
      <w:szCs w:val="20"/>
      <w:u w:val="single"/>
    </w:rPr>
  </w:style>
  <w:style w:type="paragraph" w:styleId="Heading4">
    <w:name w:val="heading 4"/>
    <w:basedOn w:val="Normal"/>
    <w:link w:val="Heading4Char"/>
    <w:qFormat/>
    <w:rsid w:val="00763239"/>
    <w:pPr>
      <w:widowControl/>
      <w:tabs>
        <w:tab w:val="num" w:pos="864"/>
        <w:tab w:val="left" w:pos="1440"/>
      </w:tabs>
      <w:suppressAutoHyphens/>
      <w:autoSpaceDE/>
      <w:autoSpaceDN/>
      <w:adjustRightInd/>
      <w:spacing w:before="120" w:after="240"/>
      <w:ind w:left="864" w:hanging="144"/>
      <w:jc w:val="both"/>
      <w:outlineLvl w:val="3"/>
    </w:pPr>
    <w:rPr>
      <w:snapToGrid w:val="0"/>
      <w:sz w:val="24"/>
      <w:szCs w:val="20"/>
    </w:rPr>
  </w:style>
  <w:style w:type="paragraph" w:styleId="Heading5">
    <w:name w:val="heading 5"/>
    <w:basedOn w:val="Normal"/>
    <w:link w:val="Heading5Char"/>
    <w:qFormat/>
    <w:rsid w:val="00763239"/>
    <w:pPr>
      <w:widowControl/>
      <w:tabs>
        <w:tab w:val="num" w:pos="1008"/>
      </w:tabs>
      <w:suppressAutoHyphens/>
      <w:autoSpaceDE/>
      <w:autoSpaceDN/>
      <w:adjustRightInd/>
      <w:spacing w:before="120" w:after="240"/>
      <w:ind w:left="1008" w:hanging="432"/>
      <w:jc w:val="both"/>
      <w:outlineLvl w:val="4"/>
    </w:pPr>
    <w:rPr>
      <w:snapToGrid w:val="0"/>
      <w:sz w:val="24"/>
      <w:szCs w:val="20"/>
    </w:rPr>
  </w:style>
  <w:style w:type="paragraph" w:styleId="Heading6">
    <w:name w:val="heading 6"/>
    <w:basedOn w:val="Normal"/>
    <w:link w:val="Heading6Char"/>
    <w:qFormat/>
    <w:rsid w:val="00763239"/>
    <w:pPr>
      <w:widowControl/>
      <w:tabs>
        <w:tab w:val="num" w:pos="1152"/>
      </w:tabs>
      <w:suppressAutoHyphens/>
      <w:autoSpaceDE/>
      <w:autoSpaceDN/>
      <w:adjustRightInd/>
      <w:spacing w:before="120" w:after="240"/>
      <w:ind w:left="1152" w:hanging="432"/>
      <w:jc w:val="both"/>
      <w:outlineLvl w:val="5"/>
    </w:pPr>
    <w:rPr>
      <w:snapToGrid w:val="0"/>
      <w:sz w:val="24"/>
      <w:szCs w:val="20"/>
    </w:rPr>
  </w:style>
  <w:style w:type="paragraph" w:styleId="Heading7">
    <w:name w:val="heading 7"/>
    <w:basedOn w:val="Normal"/>
    <w:link w:val="Heading7Char"/>
    <w:qFormat/>
    <w:rsid w:val="00763239"/>
    <w:pPr>
      <w:widowControl/>
      <w:tabs>
        <w:tab w:val="num" w:pos="1296"/>
      </w:tabs>
      <w:suppressAutoHyphens/>
      <w:autoSpaceDE/>
      <w:autoSpaceDN/>
      <w:adjustRightInd/>
      <w:spacing w:before="120" w:after="240"/>
      <w:ind w:left="1296" w:hanging="288"/>
      <w:jc w:val="both"/>
      <w:outlineLvl w:val="6"/>
    </w:pPr>
    <w:rPr>
      <w:snapToGrid w:val="0"/>
      <w:sz w:val="24"/>
      <w:szCs w:val="20"/>
    </w:rPr>
  </w:style>
  <w:style w:type="paragraph" w:styleId="Heading8">
    <w:name w:val="heading 8"/>
    <w:basedOn w:val="Normal"/>
    <w:link w:val="Heading8Char"/>
    <w:qFormat/>
    <w:rsid w:val="00763239"/>
    <w:pPr>
      <w:widowControl/>
      <w:tabs>
        <w:tab w:val="num" w:pos="1440"/>
      </w:tabs>
      <w:suppressAutoHyphens/>
      <w:autoSpaceDE/>
      <w:autoSpaceDN/>
      <w:adjustRightInd/>
      <w:spacing w:before="120" w:after="240"/>
      <w:ind w:left="1440" w:hanging="432"/>
      <w:jc w:val="both"/>
      <w:outlineLvl w:val="7"/>
    </w:pPr>
    <w:rPr>
      <w:snapToGrid w:val="0"/>
      <w:sz w:val="24"/>
      <w:szCs w:val="20"/>
    </w:rPr>
  </w:style>
  <w:style w:type="paragraph" w:styleId="Heading9">
    <w:name w:val="heading 9"/>
    <w:basedOn w:val="Normal"/>
    <w:link w:val="Heading9Char"/>
    <w:qFormat/>
    <w:rsid w:val="00763239"/>
    <w:pPr>
      <w:widowControl/>
      <w:tabs>
        <w:tab w:val="num" w:pos="1584"/>
      </w:tabs>
      <w:suppressAutoHyphens/>
      <w:autoSpaceDE/>
      <w:autoSpaceDN/>
      <w:adjustRightInd/>
      <w:spacing w:before="120" w:after="240"/>
      <w:ind w:left="1584" w:hanging="144"/>
      <w:jc w:val="both"/>
      <w:outlineLvl w:val="8"/>
    </w:pPr>
    <w:rPr>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PageNumber">
    <w:name w:val="page number"/>
    <w:rPr>
      <w:rFonts w:ascii="Times New Roman TUR" w:hAnsi="Times New Roman TUR" w:cs="Times New Roman TUR"/>
      <w:b/>
      <w:bCs/>
      <w:sz w:val="20"/>
      <w:szCs w:val="20"/>
    </w:rPr>
  </w:style>
  <w:style w:type="paragraph" w:customStyle="1" w:styleId="Style0">
    <w:name w:val="Style0"/>
    <w:basedOn w:val="Normal"/>
    <w:rPr>
      <w:rFonts w:ascii="Times New Roman TUR" w:hAnsi="Times New Roman TUR" w:cs="Times New Roman TUR"/>
      <w:b/>
      <w:bCs/>
    </w:rPr>
  </w:style>
  <w:style w:type="paragraph" w:styleId="BodyText">
    <w:name w:val="Body Text"/>
    <w:basedOn w:val="Normal"/>
    <w:link w:val="BodyTextChar"/>
    <w:pPr>
      <w:widowControl/>
      <w:spacing w:line="240" w:lineRule="exact"/>
      <w:jc w:val="both"/>
    </w:pPr>
    <w:rPr>
      <w:rFonts w:ascii="Times New Roman TUR" w:hAnsi="Times New Roman TUR" w:cs="Times New Roman TUR"/>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3">
    <w:name w:val="Body Text Indent 3"/>
    <w:basedOn w:val="Normal"/>
    <w:link w:val="BodyTextIndent3Char"/>
    <w:pPr>
      <w:tabs>
        <w:tab w:val="left" w:pos="-720"/>
        <w:tab w:val="left" w:pos="0"/>
        <w:tab w:val="left" w:pos="720"/>
      </w:tabs>
      <w:suppressAutoHyphens/>
      <w:autoSpaceDE/>
      <w:autoSpaceDN/>
      <w:adjustRightInd/>
      <w:ind w:left="2160" w:hanging="2160"/>
    </w:pPr>
    <w:rPr>
      <w:snapToGrid w:val="0"/>
      <w:sz w:val="24"/>
      <w:szCs w:val="20"/>
    </w:rPr>
  </w:style>
  <w:style w:type="paragraph" w:customStyle="1" w:styleId="FlushLeft">
    <w:name w:val="Flush Left"/>
    <w:aliases w:val="FL"/>
    <w:basedOn w:val="Normal"/>
    <w:pPr>
      <w:widowControl/>
      <w:suppressAutoHyphens/>
      <w:autoSpaceDE/>
      <w:autoSpaceDN/>
      <w:adjustRightInd/>
      <w:spacing w:after="240"/>
      <w:jc w:val="both"/>
    </w:pPr>
    <w:rPr>
      <w:sz w:val="24"/>
      <w:szCs w:val="20"/>
    </w:rPr>
  </w:style>
  <w:style w:type="paragraph" w:styleId="BodyText2">
    <w:name w:val="Body Text 2"/>
    <w:basedOn w:val="Normal"/>
    <w:link w:val="BodyText2Char"/>
    <w:pPr>
      <w:widowControl/>
      <w:tabs>
        <w:tab w:val="left" w:pos="1440"/>
      </w:tabs>
      <w:autoSpaceDE/>
      <w:autoSpaceDN/>
      <w:adjustRightInd/>
      <w:ind w:left="720" w:hanging="720"/>
    </w:pPr>
    <w:rPr>
      <w:szCs w:val="20"/>
    </w:rPr>
  </w:style>
  <w:style w:type="paragraph" w:styleId="BalloonText">
    <w:name w:val="Balloon Text"/>
    <w:basedOn w:val="Normal"/>
    <w:link w:val="BalloonTextChar"/>
    <w:semiHidden/>
    <w:rPr>
      <w:rFonts w:ascii="Tahoma" w:hAnsi="Tahoma" w:cs="Tahoma"/>
      <w:sz w:val="16"/>
      <w:szCs w:val="16"/>
    </w:rPr>
  </w:style>
  <w:style w:type="paragraph" w:customStyle="1" w:styleId="Article1">
    <w:name w:val="Article 1"/>
    <w:basedOn w:val="Normal"/>
    <w:rsid w:val="00763239"/>
    <w:pPr>
      <w:keepNext/>
      <w:widowControl/>
      <w:numPr>
        <w:numId w:val="3"/>
      </w:numPr>
      <w:suppressAutoHyphens/>
      <w:autoSpaceDE/>
      <w:autoSpaceDN/>
      <w:adjustRightInd/>
      <w:spacing w:before="240" w:after="120"/>
      <w:jc w:val="center"/>
      <w:outlineLvl w:val="0"/>
    </w:pPr>
    <w:rPr>
      <w:b/>
      <w:caps/>
      <w:sz w:val="24"/>
      <w:szCs w:val="20"/>
    </w:rPr>
  </w:style>
  <w:style w:type="paragraph" w:customStyle="1" w:styleId="ASection">
    <w:name w:val="A Section"/>
    <w:aliases w:val="s,Section"/>
    <w:basedOn w:val="Normal"/>
    <w:rsid w:val="00763239"/>
    <w:pPr>
      <w:keepNext/>
      <w:widowControl/>
      <w:numPr>
        <w:ilvl w:val="1"/>
        <w:numId w:val="3"/>
      </w:numPr>
      <w:suppressAutoHyphens/>
      <w:autoSpaceDE/>
      <w:autoSpaceDN/>
      <w:adjustRightInd/>
      <w:spacing w:before="240" w:after="240"/>
      <w:ind w:left="2261" w:hanging="1296"/>
      <w:jc w:val="both"/>
      <w:outlineLvl w:val="1"/>
    </w:pPr>
    <w:rPr>
      <w:b/>
      <w:sz w:val="24"/>
      <w:szCs w:val="20"/>
    </w:rPr>
  </w:style>
  <w:style w:type="paragraph" w:customStyle="1" w:styleId="LevelAFullSpacing-Spacebeforeandafter">
    <w:name w:val="Level  A. Full Spacing - Space before and after"/>
    <w:basedOn w:val="Normal"/>
    <w:rsid w:val="00763239"/>
    <w:pPr>
      <w:widowControl/>
      <w:suppressAutoHyphens/>
      <w:autoSpaceDE/>
      <w:autoSpaceDN/>
      <w:adjustRightInd/>
      <w:spacing w:before="120" w:after="120"/>
      <w:ind w:firstLine="720"/>
      <w:jc w:val="both"/>
    </w:pPr>
    <w:rPr>
      <w:sz w:val="24"/>
      <w:szCs w:val="20"/>
    </w:rPr>
  </w:style>
  <w:style w:type="character" w:styleId="CommentReference">
    <w:name w:val="annotation reference"/>
    <w:semiHidden/>
    <w:rsid w:val="00A13CCE"/>
    <w:rPr>
      <w:sz w:val="16"/>
      <w:szCs w:val="16"/>
    </w:rPr>
  </w:style>
  <w:style w:type="paragraph" w:styleId="CommentText">
    <w:name w:val="annotation text"/>
    <w:basedOn w:val="Normal"/>
    <w:link w:val="CommentTextChar"/>
    <w:semiHidden/>
    <w:rsid w:val="00A13CCE"/>
    <w:rPr>
      <w:szCs w:val="20"/>
    </w:rPr>
  </w:style>
  <w:style w:type="paragraph" w:styleId="CommentSubject">
    <w:name w:val="annotation subject"/>
    <w:basedOn w:val="CommentText"/>
    <w:next w:val="CommentText"/>
    <w:link w:val="CommentSubjectChar"/>
    <w:semiHidden/>
    <w:rsid w:val="00A13CCE"/>
    <w:rPr>
      <w:b/>
      <w:bCs/>
    </w:rPr>
  </w:style>
  <w:style w:type="paragraph" w:customStyle="1" w:styleId="Level1Fullspacing">
    <w:name w:val="Level 1. Full spacing"/>
    <w:aliases w:val="First line 1&quot;"/>
    <w:basedOn w:val="Normal"/>
    <w:rsid w:val="00A13CCE"/>
    <w:pPr>
      <w:widowControl/>
      <w:suppressAutoHyphens/>
      <w:autoSpaceDE/>
      <w:autoSpaceDN/>
      <w:adjustRightInd/>
      <w:spacing w:before="120" w:after="120"/>
      <w:ind w:left="720" w:firstLine="720"/>
      <w:jc w:val="both"/>
    </w:pPr>
    <w:rPr>
      <w:sz w:val="24"/>
      <w:szCs w:val="20"/>
    </w:rPr>
  </w:style>
  <w:style w:type="paragraph" w:customStyle="1" w:styleId="Default">
    <w:name w:val="Default"/>
    <w:rsid w:val="00D23A81"/>
    <w:pPr>
      <w:widowControl w:val="0"/>
      <w:autoSpaceDE w:val="0"/>
      <w:autoSpaceDN w:val="0"/>
      <w:adjustRightInd w:val="0"/>
    </w:pPr>
    <w:rPr>
      <w:color w:val="000000"/>
      <w:sz w:val="24"/>
      <w:szCs w:val="24"/>
    </w:rPr>
  </w:style>
  <w:style w:type="paragraph" w:styleId="Title">
    <w:name w:val="Title"/>
    <w:aliases w:val="t"/>
    <w:basedOn w:val="Normal"/>
    <w:link w:val="TitleChar"/>
    <w:qFormat/>
    <w:rsid w:val="00D23A81"/>
    <w:pPr>
      <w:widowControl/>
      <w:autoSpaceDE/>
      <w:autoSpaceDN/>
      <w:adjustRightInd/>
      <w:jc w:val="center"/>
    </w:pPr>
    <w:rPr>
      <w:b/>
      <w:bCs/>
      <w:sz w:val="28"/>
      <w:szCs w:val="28"/>
    </w:rPr>
  </w:style>
  <w:style w:type="table" w:styleId="TableGrid">
    <w:name w:val="Table Grid"/>
    <w:basedOn w:val="TableNormal"/>
    <w:uiPriority w:val="39"/>
    <w:rsid w:val="00D23A8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D23A81"/>
    <w:pPr>
      <w:ind w:left="360" w:hanging="360"/>
    </w:pPr>
    <w:rPr>
      <w:sz w:val="24"/>
    </w:rPr>
  </w:style>
  <w:style w:type="paragraph" w:styleId="ListParagraph">
    <w:name w:val="List Paragraph"/>
    <w:basedOn w:val="Normal"/>
    <w:uiPriority w:val="34"/>
    <w:qFormat/>
    <w:rsid w:val="00151F29"/>
    <w:pPr>
      <w:widowControl/>
      <w:autoSpaceDE/>
      <w:autoSpaceDN/>
      <w:adjustRightInd/>
      <w:spacing w:after="200" w:line="276" w:lineRule="auto"/>
      <w:ind w:left="720"/>
      <w:contextualSpacing/>
    </w:pPr>
    <w:rPr>
      <w:rFonts w:ascii="Calibri" w:hAnsi="Calibri"/>
      <w:sz w:val="22"/>
      <w:szCs w:val="22"/>
    </w:rPr>
  </w:style>
  <w:style w:type="character" w:customStyle="1" w:styleId="BodyTextChar">
    <w:name w:val="Body Text Char"/>
    <w:link w:val="BodyText"/>
    <w:rsid w:val="00B310A4"/>
    <w:rPr>
      <w:rFonts w:ascii="Times New Roman TUR" w:hAnsi="Times New Roman TUR" w:cs="Times New Roman TUR"/>
      <w:sz w:val="22"/>
      <w:szCs w:val="22"/>
    </w:rPr>
  </w:style>
  <w:style w:type="table" w:customStyle="1" w:styleId="TableGrid1">
    <w:name w:val="Table Grid1"/>
    <w:basedOn w:val="TableNormal"/>
    <w:next w:val="TableGrid"/>
    <w:rsid w:val="00B310A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2938"/>
    <w:rPr>
      <w:szCs w:val="24"/>
    </w:rPr>
  </w:style>
  <w:style w:type="character" w:styleId="Hyperlink">
    <w:name w:val="Hyperlink"/>
    <w:rsid w:val="00B654E8"/>
    <w:rPr>
      <w:color w:val="0000FF"/>
      <w:u w:val="single"/>
    </w:rPr>
  </w:style>
  <w:style w:type="character" w:customStyle="1" w:styleId="bodytext1">
    <w:name w:val="bodytext1"/>
    <w:rsid w:val="00B654E8"/>
    <w:rPr>
      <w:rFonts w:ascii="Verdana" w:hAnsi="Verdana" w:hint="default"/>
      <w:strike w:val="0"/>
      <w:dstrike w:val="0"/>
      <w:color w:val="333333"/>
      <w:sz w:val="17"/>
      <w:szCs w:val="17"/>
      <w:u w:val="none"/>
      <w:effect w:val="none"/>
    </w:rPr>
  </w:style>
  <w:style w:type="character" w:styleId="FollowedHyperlink">
    <w:name w:val="FollowedHyperlink"/>
    <w:rsid w:val="00B654E8"/>
    <w:rPr>
      <w:color w:val="800080"/>
      <w:u w:val="single"/>
    </w:rPr>
  </w:style>
  <w:style w:type="character" w:customStyle="1" w:styleId="HeaderChar">
    <w:name w:val="Header Char"/>
    <w:link w:val="Header"/>
    <w:uiPriority w:val="99"/>
    <w:rsid w:val="00005728"/>
    <w:rPr>
      <w:szCs w:val="24"/>
    </w:rPr>
  </w:style>
  <w:style w:type="character" w:customStyle="1" w:styleId="FooterChar">
    <w:name w:val="Footer Char"/>
    <w:link w:val="Footer"/>
    <w:uiPriority w:val="99"/>
    <w:rsid w:val="00005728"/>
    <w:rPr>
      <w:szCs w:val="24"/>
    </w:rPr>
  </w:style>
  <w:style w:type="character" w:customStyle="1" w:styleId="DeltaViewDeletion">
    <w:name w:val="DeltaView Deletion"/>
    <w:rsid w:val="009B5F9B"/>
    <w:rPr>
      <w:strike/>
      <w:color w:val="FF0000"/>
    </w:rPr>
  </w:style>
  <w:style w:type="character" w:customStyle="1" w:styleId="DeltaViewInsertion">
    <w:name w:val="DeltaView Insertion"/>
    <w:rsid w:val="009B5F9B"/>
    <w:rPr>
      <w:color w:val="0000FF"/>
      <w:u w:val="double"/>
    </w:rPr>
  </w:style>
  <w:style w:type="character" w:customStyle="1" w:styleId="bodytext0">
    <w:name w:val="bodytext"/>
    <w:basedOn w:val="DefaultParagraphFont"/>
    <w:rsid w:val="009C4B39"/>
  </w:style>
  <w:style w:type="character" w:styleId="Strong">
    <w:name w:val="Strong"/>
    <w:qFormat/>
    <w:rsid w:val="00F46377"/>
    <w:rPr>
      <w:rFonts w:ascii="Times New Roman" w:hAnsi="Times New Roman" w:cs="Times New Roman"/>
      <w:b/>
      <w:bCs/>
      <w:sz w:val="24"/>
      <w:szCs w:val="24"/>
      <w:lang w:val="en-US"/>
    </w:rPr>
  </w:style>
  <w:style w:type="paragraph" w:styleId="FootnoteText">
    <w:name w:val="footnote text"/>
    <w:basedOn w:val="Normal"/>
    <w:link w:val="FootnoteTextChar"/>
    <w:rsid w:val="00FF7D82"/>
    <w:rPr>
      <w:szCs w:val="20"/>
    </w:rPr>
  </w:style>
  <w:style w:type="character" w:customStyle="1" w:styleId="FootnoteTextChar">
    <w:name w:val="Footnote Text Char"/>
    <w:basedOn w:val="DefaultParagraphFont"/>
    <w:link w:val="FootnoteText"/>
    <w:rsid w:val="00FF7D82"/>
  </w:style>
  <w:style w:type="character" w:styleId="UnresolvedMention">
    <w:name w:val="Unresolved Mention"/>
    <w:uiPriority w:val="99"/>
    <w:semiHidden/>
    <w:unhideWhenUsed/>
    <w:rsid w:val="00D43DF9"/>
    <w:rPr>
      <w:color w:val="808080"/>
      <w:shd w:val="clear" w:color="auto" w:fill="E6E6E6"/>
    </w:rPr>
  </w:style>
  <w:style w:type="paragraph" w:styleId="IntenseQuote">
    <w:name w:val="Intense Quote"/>
    <w:basedOn w:val="Normal"/>
    <w:next w:val="Normal"/>
    <w:link w:val="IntenseQuoteChar"/>
    <w:uiPriority w:val="30"/>
    <w:qFormat/>
    <w:rsid w:val="005B3AF0"/>
    <w:pPr>
      <w:widowControl/>
      <w:pBdr>
        <w:top w:val="single" w:sz="24" w:space="1" w:color="F2F2F2"/>
        <w:bottom w:val="single" w:sz="24" w:space="1" w:color="F2F2F2"/>
      </w:pBdr>
      <w:shd w:val="clear" w:color="auto" w:fill="F2F2F2"/>
      <w:autoSpaceDE/>
      <w:autoSpaceDN/>
      <w:adjustRightInd/>
      <w:spacing w:before="240" w:after="240" w:line="259" w:lineRule="auto"/>
      <w:ind w:left="936" w:right="936"/>
      <w:jc w:val="center"/>
    </w:pPr>
    <w:rPr>
      <w:rFonts w:ascii="Calibri" w:hAnsi="Calibri"/>
      <w:color w:val="000000"/>
      <w:sz w:val="22"/>
      <w:szCs w:val="22"/>
    </w:rPr>
  </w:style>
  <w:style w:type="character" w:customStyle="1" w:styleId="IntenseQuoteChar">
    <w:name w:val="Intense Quote Char"/>
    <w:link w:val="IntenseQuote"/>
    <w:uiPriority w:val="30"/>
    <w:rsid w:val="005B3AF0"/>
    <w:rPr>
      <w:rFonts w:ascii="Calibri" w:hAnsi="Calibri"/>
      <w:color w:val="000000"/>
      <w:sz w:val="22"/>
      <w:szCs w:val="22"/>
      <w:shd w:val="clear" w:color="auto" w:fill="F2F2F2"/>
    </w:rPr>
  </w:style>
  <w:style w:type="numbering" w:customStyle="1" w:styleId="NoList1">
    <w:name w:val="No List1"/>
    <w:next w:val="NoList"/>
    <w:uiPriority w:val="99"/>
    <w:semiHidden/>
    <w:unhideWhenUsed/>
    <w:rsid w:val="00D606FA"/>
  </w:style>
  <w:style w:type="character" w:customStyle="1" w:styleId="Heading1Char">
    <w:name w:val="Heading 1 Char"/>
    <w:link w:val="Heading1"/>
    <w:rsid w:val="00D606FA"/>
    <w:rPr>
      <w:rFonts w:ascii="Arial" w:hAnsi="Arial" w:cs="Arial"/>
      <w:b/>
      <w:bCs/>
      <w:kern w:val="32"/>
      <w:sz w:val="32"/>
      <w:szCs w:val="32"/>
    </w:rPr>
  </w:style>
  <w:style w:type="character" w:customStyle="1" w:styleId="Heading2Char">
    <w:name w:val="Heading 2 Char"/>
    <w:link w:val="Heading2"/>
    <w:rsid w:val="00D606FA"/>
    <w:rPr>
      <w:rFonts w:ascii="Arial" w:hAnsi="Arial"/>
      <w:b/>
      <w:i/>
      <w:sz w:val="24"/>
    </w:rPr>
  </w:style>
  <w:style w:type="character" w:customStyle="1" w:styleId="Heading3Char">
    <w:name w:val="Heading 3 Char"/>
    <w:link w:val="Heading3"/>
    <w:rsid w:val="00D606FA"/>
    <w:rPr>
      <w:snapToGrid w:val="0"/>
      <w:sz w:val="24"/>
      <w:u w:val="single"/>
    </w:rPr>
  </w:style>
  <w:style w:type="character" w:customStyle="1" w:styleId="Heading4Char">
    <w:name w:val="Heading 4 Char"/>
    <w:link w:val="Heading4"/>
    <w:rsid w:val="00D606FA"/>
    <w:rPr>
      <w:snapToGrid w:val="0"/>
      <w:sz w:val="24"/>
    </w:rPr>
  </w:style>
  <w:style w:type="character" w:customStyle="1" w:styleId="Heading5Char">
    <w:name w:val="Heading 5 Char"/>
    <w:link w:val="Heading5"/>
    <w:rsid w:val="00D606FA"/>
    <w:rPr>
      <w:snapToGrid w:val="0"/>
      <w:sz w:val="24"/>
    </w:rPr>
  </w:style>
  <w:style w:type="character" w:customStyle="1" w:styleId="Heading6Char">
    <w:name w:val="Heading 6 Char"/>
    <w:link w:val="Heading6"/>
    <w:rsid w:val="00D606FA"/>
    <w:rPr>
      <w:snapToGrid w:val="0"/>
      <w:sz w:val="24"/>
    </w:rPr>
  </w:style>
  <w:style w:type="character" w:customStyle="1" w:styleId="Heading7Char">
    <w:name w:val="Heading 7 Char"/>
    <w:link w:val="Heading7"/>
    <w:rsid w:val="00D606FA"/>
    <w:rPr>
      <w:snapToGrid w:val="0"/>
      <w:sz w:val="24"/>
    </w:rPr>
  </w:style>
  <w:style w:type="character" w:customStyle="1" w:styleId="Heading8Char">
    <w:name w:val="Heading 8 Char"/>
    <w:link w:val="Heading8"/>
    <w:rsid w:val="00D606FA"/>
    <w:rPr>
      <w:snapToGrid w:val="0"/>
      <w:sz w:val="24"/>
    </w:rPr>
  </w:style>
  <w:style w:type="character" w:customStyle="1" w:styleId="Heading9Char">
    <w:name w:val="Heading 9 Char"/>
    <w:link w:val="Heading9"/>
    <w:rsid w:val="00D606FA"/>
    <w:rPr>
      <w:snapToGrid w:val="0"/>
      <w:sz w:val="24"/>
    </w:rPr>
  </w:style>
  <w:style w:type="paragraph" w:customStyle="1" w:styleId="msonormal0">
    <w:name w:val="msonormal"/>
    <w:basedOn w:val="Normal"/>
    <w:rsid w:val="00D606FA"/>
    <w:pPr>
      <w:widowControl/>
      <w:autoSpaceDE/>
      <w:autoSpaceDN/>
      <w:adjustRightInd/>
      <w:spacing w:before="100" w:beforeAutospacing="1" w:after="100" w:afterAutospacing="1"/>
    </w:pPr>
    <w:rPr>
      <w:sz w:val="24"/>
    </w:rPr>
  </w:style>
  <w:style w:type="character" w:customStyle="1" w:styleId="CommentTextChar">
    <w:name w:val="Comment Text Char"/>
    <w:link w:val="CommentText"/>
    <w:semiHidden/>
    <w:rsid w:val="00D606FA"/>
  </w:style>
  <w:style w:type="character" w:customStyle="1" w:styleId="TitleChar">
    <w:name w:val="Title Char"/>
    <w:aliases w:val="t Char1"/>
    <w:link w:val="Title"/>
    <w:locked/>
    <w:rsid w:val="00D606FA"/>
    <w:rPr>
      <w:b/>
      <w:bCs/>
      <w:sz w:val="28"/>
      <w:szCs w:val="28"/>
    </w:rPr>
  </w:style>
  <w:style w:type="character" w:customStyle="1" w:styleId="TitleChar1">
    <w:name w:val="Title Char1"/>
    <w:aliases w:val="t Char"/>
    <w:rsid w:val="00D606FA"/>
    <w:rPr>
      <w:rFonts w:ascii="Calibri Light" w:eastAsia="Times New Roman" w:hAnsi="Calibri Light" w:cs="Times New Roman"/>
      <w:spacing w:val="-10"/>
      <w:kern w:val="28"/>
      <w:sz w:val="56"/>
      <w:szCs w:val="56"/>
    </w:rPr>
  </w:style>
  <w:style w:type="character" w:customStyle="1" w:styleId="BodyText2Char">
    <w:name w:val="Body Text 2 Char"/>
    <w:link w:val="BodyText2"/>
    <w:rsid w:val="00D606FA"/>
  </w:style>
  <w:style w:type="character" w:customStyle="1" w:styleId="BodyTextIndent3Char">
    <w:name w:val="Body Text Indent 3 Char"/>
    <w:link w:val="BodyTextIndent3"/>
    <w:rsid w:val="00D606FA"/>
    <w:rPr>
      <w:snapToGrid w:val="0"/>
      <w:sz w:val="24"/>
    </w:rPr>
  </w:style>
  <w:style w:type="character" w:customStyle="1" w:styleId="CommentSubjectChar">
    <w:name w:val="Comment Subject Char"/>
    <w:link w:val="CommentSubject"/>
    <w:semiHidden/>
    <w:rsid w:val="00D606FA"/>
    <w:rPr>
      <w:b/>
      <w:bCs/>
    </w:rPr>
  </w:style>
  <w:style w:type="character" w:customStyle="1" w:styleId="BalloonTextChar">
    <w:name w:val="Balloon Text Char"/>
    <w:link w:val="BalloonText"/>
    <w:semiHidden/>
    <w:rsid w:val="00D606FA"/>
    <w:rPr>
      <w:rFonts w:ascii="Tahoma" w:hAnsi="Tahoma" w:cs="Tahoma"/>
      <w:sz w:val="16"/>
      <w:szCs w:val="16"/>
    </w:rPr>
  </w:style>
  <w:style w:type="character" w:customStyle="1" w:styleId="NoSpacingChar">
    <w:name w:val="No Spacing Char"/>
    <w:link w:val="NoSpacing"/>
    <w:uiPriority w:val="1"/>
    <w:locked/>
    <w:rsid w:val="00D606FA"/>
    <w:rPr>
      <w:rFonts w:ascii="Calibri" w:hAnsi="Calibri" w:cs="Calibri"/>
    </w:rPr>
  </w:style>
  <w:style w:type="paragraph" w:styleId="NoSpacing">
    <w:name w:val="No Spacing"/>
    <w:link w:val="NoSpacingChar"/>
    <w:uiPriority w:val="1"/>
    <w:qFormat/>
    <w:rsid w:val="00D606FA"/>
    <w:rPr>
      <w:rFonts w:ascii="Calibri" w:hAnsi="Calibri" w:cs="Calibri"/>
    </w:rPr>
  </w:style>
  <w:style w:type="character" w:styleId="PlaceholderText">
    <w:name w:val="Placeholder Text"/>
    <w:basedOn w:val="DefaultParagraphFont"/>
    <w:uiPriority w:val="99"/>
    <w:semiHidden/>
    <w:rsid w:val="003655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05441">
      <w:bodyDiv w:val="1"/>
      <w:marLeft w:val="0"/>
      <w:marRight w:val="0"/>
      <w:marTop w:val="0"/>
      <w:marBottom w:val="0"/>
      <w:divBdr>
        <w:top w:val="none" w:sz="0" w:space="0" w:color="auto"/>
        <w:left w:val="none" w:sz="0" w:space="0" w:color="auto"/>
        <w:bottom w:val="none" w:sz="0" w:space="0" w:color="auto"/>
        <w:right w:val="none" w:sz="0" w:space="0" w:color="auto"/>
      </w:divBdr>
    </w:div>
    <w:div w:id="105390545">
      <w:bodyDiv w:val="1"/>
      <w:marLeft w:val="0"/>
      <w:marRight w:val="0"/>
      <w:marTop w:val="0"/>
      <w:marBottom w:val="0"/>
      <w:divBdr>
        <w:top w:val="none" w:sz="0" w:space="0" w:color="auto"/>
        <w:left w:val="none" w:sz="0" w:space="0" w:color="auto"/>
        <w:bottom w:val="none" w:sz="0" w:space="0" w:color="auto"/>
        <w:right w:val="none" w:sz="0" w:space="0" w:color="auto"/>
      </w:divBdr>
    </w:div>
    <w:div w:id="145898528">
      <w:bodyDiv w:val="1"/>
      <w:marLeft w:val="0"/>
      <w:marRight w:val="0"/>
      <w:marTop w:val="0"/>
      <w:marBottom w:val="0"/>
      <w:divBdr>
        <w:top w:val="none" w:sz="0" w:space="0" w:color="auto"/>
        <w:left w:val="none" w:sz="0" w:space="0" w:color="auto"/>
        <w:bottom w:val="none" w:sz="0" w:space="0" w:color="auto"/>
        <w:right w:val="none" w:sz="0" w:space="0" w:color="auto"/>
      </w:divBdr>
    </w:div>
    <w:div w:id="449979593">
      <w:bodyDiv w:val="1"/>
      <w:marLeft w:val="0"/>
      <w:marRight w:val="0"/>
      <w:marTop w:val="0"/>
      <w:marBottom w:val="0"/>
      <w:divBdr>
        <w:top w:val="none" w:sz="0" w:space="0" w:color="auto"/>
        <w:left w:val="none" w:sz="0" w:space="0" w:color="auto"/>
        <w:bottom w:val="none" w:sz="0" w:space="0" w:color="auto"/>
        <w:right w:val="none" w:sz="0" w:space="0" w:color="auto"/>
      </w:divBdr>
    </w:div>
    <w:div w:id="579485049">
      <w:bodyDiv w:val="1"/>
      <w:marLeft w:val="0"/>
      <w:marRight w:val="0"/>
      <w:marTop w:val="0"/>
      <w:marBottom w:val="0"/>
      <w:divBdr>
        <w:top w:val="none" w:sz="0" w:space="0" w:color="auto"/>
        <w:left w:val="none" w:sz="0" w:space="0" w:color="auto"/>
        <w:bottom w:val="none" w:sz="0" w:space="0" w:color="auto"/>
        <w:right w:val="none" w:sz="0" w:space="0" w:color="auto"/>
      </w:divBdr>
    </w:div>
    <w:div w:id="594674598">
      <w:bodyDiv w:val="1"/>
      <w:marLeft w:val="0"/>
      <w:marRight w:val="0"/>
      <w:marTop w:val="0"/>
      <w:marBottom w:val="0"/>
      <w:divBdr>
        <w:top w:val="none" w:sz="0" w:space="0" w:color="auto"/>
        <w:left w:val="none" w:sz="0" w:space="0" w:color="auto"/>
        <w:bottom w:val="none" w:sz="0" w:space="0" w:color="auto"/>
        <w:right w:val="none" w:sz="0" w:space="0" w:color="auto"/>
      </w:divBdr>
      <w:divsChild>
        <w:div w:id="1019309044">
          <w:marLeft w:val="657"/>
          <w:marRight w:val="0"/>
          <w:marTop w:val="0"/>
          <w:marBottom w:val="0"/>
          <w:divBdr>
            <w:top w:val="none" w:sz="0" w:space="0" w:color="auto"/>
            <w:left w:val="none" w:sz="0" w:space="0" w:color="auto"/>
            <w:bottom w:val="none" w:sz="0" w:space="0" w:color="auto"/>
            <w:right w:val="none" w:sz="0" w:space="0" w:color="auto"/>
          </w:divBdr>
        </w:div>
      </w:divsChild>
    </w:div>
    <w:div w:id="1374234216">
      <w:bodyDiv w:val="1"/>
      <w:marLeft w:val="0"/>
      <w:marRight w:val="0"/>
      <w:marTop w:val="0"/>
      <w:marBottom w:val="0"/>
      <w:divBdr>
        <w:top w:val="none" w:sz="0" w:space="0" w:color="auto"/>
        <w:left w:val="none" w:sz="0" w:space="0" w:color="auto"/>
        <w:bottom w:val="none" w:sz="0" w:space="0" w:color="auto"/>
        <w:right w:val="none" w:sz="0" w:space="0" w:color="auto"/>
      </w:divBdr>
    </w:div>
    <w:div w:id="1402870048">
      <w:bodyDiv w:val="1"/>
      <w:marLeft w:val="0"/>
      <w:marRight w:val="0"/>
      <w:marTop w:val="0"/>
      <w:marBottom w:val="0"/>
      <w:divBdr>
        <w:top w:val="none" w:sz="0" w:space="0" w:color="auto"/>
        <w:left w:val="none" w:sz="0" w:space="0" w:color="auto"/>
        <w:bottom w:val="none" w:sz="0" w:space="0" w:color="auto"/>
        <w:right w:val="none" w:sz="0" w:space="0" w:color="auto"/>
      </w:divBdr>
    </w:div>
    <w:div w:id="1521242449">
      <w:bodyDiv w:val="1"/>
      <w:marLeft w:val="0"/>
      <w:marRight w:val="0"/>
      <w:marTop w:val="0"/>
      <w:marBottom w:val="0"/>
      <w:divBdr>
        <w:top w:val="none" w:sz="0" w:space="0" w:color="auto"/>
        <w:left w:val="none" w:sz="0" w:space="0" w:color="auto"/>
        <w:bottom w:val="none" w:sz="0" w:space="0" w:color="auto"/>
        <w:right w:val="none" w:sz="0" w:space="0" w:color="auto"/>
      </w:divBdr>
      <w:divsChild>
        <w:div w:id="569584303">
          <w:marLeft w:val="657"/>
          <w:marRight w:val="0"/>
          <w:marTop w:val="0"/>
          <w:marBottom w:val="0"/>
          <w:divBdr>
            <w:top w:val="none" w:sz="0" w:space="0" w:color="auto"/>
            <w:left w:val="none" w:sz="0" w:space="0" w:color="auto"/>
            <w:bottom w:val="none" w:sz="0" w:space="0" w:color="auto"/>
            <w:right w:val="none" w:sz="0" w:space="0" w:color="auto"/>
          </w:divBdr>
        </w:div>
      </w:divsChild>
    </w:div>
    <w:div w:id="1754935095">
      <w:bodyDiv w:val="1"/>
      <w:marLeft w:val="0"/>
      <w:marRight w:val="0"/>
      <w:marTop w:val="0"/>
      <w:marBottom w:val="0"/>
      <w:divBdr>
        <w:top w:val="none" w:sz="0" w:space="0" w:color="auto"/>
        <w:left w:val="none" w:sz="0" w:space="0" w:color="auto"/>
        <w:bottom w:val="none" w:sz="0" w:space="0" w:color="auto"/>
        <w:right w:val="none" w:sz="0" w:space="0" w:color="auto"/>
      </w:divBdr>
    </w:div>
    <w:div w:id="1815902619">
      <w:bodyDiv w:val="1"/>
      <w:marLeft w:val="0"/>
      <w:marRight w:val="0"/>
      <w:marTop w:val="0"/>
      <w:marBottom w:val="0"/>
      <w:divBdr>
        <w:top w:val="none" w:sz="0" w:space="0" w:color="auto"/>
        <w:left w:val="none" w:sz="0" w:space="0" w:color="auto"/>
        <w:bottom w:val="none" w:sz="0" w:space="0" w:color="auto"/>
        <w:right w:val="none" w:sz="0" w:space="0" w:color="auto"/>
      </w:divBdr>
      <w:divsChild>
        <w:div w:id="2084988149">
          <w:marLeft w:val="657"/>
          <w:marRight w:val="0"/>
          <w:marTop w:val="0"/>
          <w:marBottom w:val="0"/>
          <w:divBdr>
            <w:top w:val="none" w:sz="0" w:space="0" w:color="auto"/>
            <w:left w:val="none" w:sz="0" w:space="0" w:color="auto"/>
            <w:bottom w:val="none" w:sz="0" w:space="0" w:color="auto"/>
            <w:right w:val="none" w:sz="0" w:space="0" w:color="auto"/>
          </w:divBdr>
        </w:div>
      </w:divsChild>
    </w:div>
    <w:div w:id="211898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F83E3E64-DE9E-45DD-826B-5ECB86CA5EBE}"/>
      </w:docPartPr>
      <w:docPartBody>
        <w:p w:rsidR="001A5003" w:rsidRDefault="00737523">
          <w:r w:rsidRPr="00B2405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TUR">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523"/>
    <w:rsid w:val="001A5003"/>
    <w:rsid w:val="00441F21"/>
    <w:rsid w:val="00624EF1"/>
    <w:rsid w:val="00737523"/>
    <w:rsid w:val="008C15A1"/>
    <w:rsid w:val="00E71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752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B355F-10C4-4878-BFEB-47E833B38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3853</Characters>
  <Application>Microsoft Office Word</Application>
  <DocSecurity>0</DocSecurity>
  <Lines>214</Lines>
  <Paragraphs>195</Paragraphs>
  <ScaleCrop>false</ScaleCrop>
  <HeadingPairs>
    <vt:vector size="2" baseType="variant">
      <vt:variant>
        <vt:lpstr>Title</vt:lpstr>
      </vt:variant>
      <vt:variant>
        <vt:i4>1</vt:i4>
      </vt:variant>
    </vt:vector>
  </HeadingPairs>
  <TitlesOfParts>
    <vt:vector size="1" baseType="lpstr">
      <vt:lpstr>FY14 Discretionary Contract</vt:lpstr>
    </vt:vector>
  </TitlesOfParts>
  <Company>NYC</Company>
  <LinksUpToDate>false</LinksUpToDate>
  <CharactersWithSpaces>4292</CharactersWithSpaces>
  <SharedDoc>false</SharedDoc>
  <HLinks>
    <vt:vector size="36" baseType="variant">
      <vt:variant>
        <vt:i4>6815760</vt:i4>
      </vt:variant>
      <vt:variant>
        <vt:i4>834</vt:i4>
      </vt:variant>
      <vt:variant>
        <vt:i4>0</vt:i4>
      </vt:variant>
      <vt:variant>
        <vt:i4>5</vt:i4>
      </vt:variant>
      <vt:variant>
        <vt:lpwstr>http://www.nyc.gov/html/dycd/html/resources/cbo_budgets.shtml</vt:lpwstr>
      </vt:variant>
      <vt:variant>
        <vt:lpwstr/>
      </vt:variant>
      <vt:variant>
        <vt:i4>6815760</vt:i4>
      </vt:variant>
      <vt:variant>
        <vt:i4>780</vt:i4>
      </vt:variant>
      <vt:variant>
        <vt:i4>0</vt:i4>
      </vt:variant>
      <vt:variant>
        <vt:i4>5</vt:i4>
      </vt:variant>
      <vt:variant>
        <vt:lpwstr>http://www.nyc.gov/html/dycd/html/resources/cbo_budgets.shtml</vt:lpwstr>
      </vt:variant>
      <vt:variant>
        <vt:lpwstr/>
      </vt:variant>
      <vt:variant>
        <vt:i4>3801141</vt:i4>
      </vt:variant>
      <vt:variant>
        <vt:i4>102</vt:i4>
      </vt:variant>
      <vt:variant>
        <vt:i4>0</vt:i4>
      </vt:variant>
      <vt:variant>
        <vt:i4>5</vt:i4>
      </vt:variant>
      <vt:variant>
        <vt:lpwstr>http://www.nyc.gov/nrc</vt:lpwstr>
      </vt:variant>
      <vt:variant>
        <vt:lpwstr/>
      </vt:variant>
      <vt:variant>
        <vt:i4>6356993</vt:i4>
      </vt:variant>
      <vt:variant>
        <vt:i4>99</vt:i4>
      </vt:variant>
      <vt:variant>
        <vt:i4>0</vt:i4>
      </vt:variant>
      <vt:variant>
        <vt:i4>5</vt:i4>
      </vt:variant>
      <vt:variant>
        <vt:lpwstr>mailto:pip@fisa.nyc.gov</vt:lpwstr>
      </vt:variant>
      <vt:variant>
        <vt:lpwstr/>
      </vt:variant>
      <vt:variant>
        <vt:i4>3604526</vt:i4>
      </vt:variant>
      <vt:variant>
        <vt:i4>96</vt:i4>
      </vt:variant>
      <vt:variant>
        <vt:i4>0</vt:i4>
      </vt:variant>
      <vt:variant>
        <vt:i4>5</vt:i4>
      </vt:variant>
      <vt:variant>
        <vt:lpwstr>http://www.nyc.gov/pip</vt:lpwstr>
      </vt:variant>
      <vt:variant>
        <vt:lpwstr/>
      </vt:variant>
      <vt:variant>
        <vt:i4>4784162</vt:i4>
      </vt:variant>
      <vt:variant>
        <vt:i4>15</vt:i4>
      </vt:variant>
      <vt:variant>
        <vt:i4>0</vt:i4>
      </vt:variant>
      <vt:variant>
        <vt:i4>5</vt:i4>
      </vt:variant>
      <vt:variant>
        <vt:lpwstr>https://www1.nyc.gov/assets/dycd/downloads/pdf/FY18_Comprehensive_Contract_Management_System(CCMS)_Program_Expense_Summary_Report(PERS)_Fiscal_Manual_FY18-ver-8.14.17.pdf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FY14 Discretionary Contract</dc:title>
  <dc:subject/>
  <dc:creator>Michael Owh</dc:creator>
  <cp:keywords/>
  <cp:lastModifiedBy>Kovac, Joe (DYCD)</cp:lastModifiedBy>
  <cp:revision>2</cp:revision>
  <cp:lastPrinted>2019-05-06T19:36:00Z</cp:lastPrinted>
  <dcterms:created xsi:type="dcterms:W3CDTF">2020-10-08T19:03:00Z</dcterms:created>
  <dcterms:modified xsi:type="dcterms:W3CDTF">2020-10-08T19:03:00Z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gFAACRwgU2+mnxko8OhEAJJcxjSQ9X1HmCkEo9/TEQ2wnMxj9hAG2SjLbBfwI+TfUGmXoHo0pRBjso9x_x000d_
hyZEiGcK8QgOeFDqw13ddfeDBfZIl9UiNhG0D1rs1kok8Pr3m9ybKzkVBiOfo56SYes0HE/q1VKf_x000d_
kCw4UuNabnkwRnlwpwtbWWuXXczYC4wqoXSzfYthdnmea4TFYpO1249JPLeW2swMTUisnEENm4Wr_x000d_
jVKlpwM6q6eoJPo35</vt:lpwstr>
  </property>
  <property fmtid="{D5CDD505-2E9C-101B-9397-08002B2CF9AE}" pid="3" name="MAIL_MSG_ID2">
    <vt:lpwstr>7xrVin+hpicE3wjZKCI/q4YGBX3CT8E6ZUL9ChfO+1D4/kU7cx9t4EoFIWO_x000d_
T8c96twjTLSaK1bv8eks+biabD/1vahAKJuNzw==</vt:lpwstr>
  </property>
  <property fmtid="{D5CDD505-2E9C-101B-9397-08002B2CF9AE}" pid="4" name="RESPONSE_SENDER_NAME">
    <vt:lpwstr>ABAAv4tRYjpfjUvluBM41S1lPvbqRtvLu9M6jyvAaHfOrRIDXk5c3b/DcuBEFXGkPyo0</vt:lpwstr>
  </property>
  <property fmtid="{D5CDD505-2E9C-101B-9397-08002B2CF9AE}" pid="5" name="EMAIL_OWNER_ADDRESS">
    <vt:lpwstr>4AAA9mrMv1QjWAtCdb5FdcLYoqyrFqOxxm7W0tE0P97O6Mdt3lntZI9UzA==</vt:lpwstr>
  </property>
</Properties>
</file>